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C485C4" w14:textId="77777777" w:rsidR="005F045A" w:rsidRDefault="005F045A" w:rsidP="005F045A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0" allowOverlap="1" wp14:anchorId="26DAFE22" wp14:editId="3A542070">
            <wp:simplePos x="0" y="0"/>
            <wp:positionH relativeFrom="column">
              <wp:posOffset>-449580</wp:posOffset>
            </wp:positionH>
            <wp:positionV relativeFrom="paragraph">
              <wp:posOffset>-601345</wp:posOffset>
            </wp:positionV>
            <wp:extent cx="914400" cy="876935"/>
            <wp:effectExtent l="0" t="0" r="0" b="0"/>
            <wp:wrapNone/>
            <wp:docPr id="1" name="Obraz 1" descr="Logo_sp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Logo_sp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7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2D5">
        <w:rPr>
          <w:rFonts w:ascii="Arial" w:hAnsi="Arial" w:cs="Arial"/>
          <w:b/>
          <w:bCs/>
          <w:sz w:val="24"/>
          <w:szCs w:val="24"/>
        </w:rPr>
        <w:t>REGULAMIN RADY RODZICÓW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F4C6FD2" w14:textId="77777777" w:rsidR="005F045A" w:rsidRDefault="005F045A" w:rsidP="005F045A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SZKOŁY PODSTAWOWEJ NR 5 </w:t>
      </w:r>
      <w:r>
        <w:rPr>
          <w:rFonts w:ascii="Arial" w:hAnsi="Arial" w:cs="Arial"/>
          <w:b/>
          <w:bCs/>
          <w:sz w:val="24"/>
          <w:szCs w:val="24"/>
        </w:rPr>
        <w:br/>
        <w:t>Z ODDZIAŁAMI INTEGRACYJNYMI IM. BOHATERÓW WESTERPLATTE</w:t>
      </w:r>
    </w:p>
    <w:p w14:paraId="226A86EF" w14:textId="726290B3" w:rsidR="005F045A" w:rsidRPr="00DA183C" w:rsidRDefault="005F045A" w:rsidP="005F045A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trike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W DZIERŻONIOWIE Z DNIA </w:t>
      </w:r>
      <w:r w:rsidR="003F131B">
        <w:rPr>
          <w:rFonts w:ascii="Arial" w:hAnsi="Arial" w:cs="Arial"/>
          <w:b/>
          <w:bCs/>
          <w:sz w:val="24"/>
          <w:szCs w:val="24"/>
        </w:rPr>
        <w:t>1</w:t>
      </w:r>
      <w:r w:rsidR="00917604">
        <w:rPr>
          <w:rFonts w:ascii="Arial" w:hAnsi="Arial" w:cs="Arial"/>
          <w:b/>
          <w:bCs/>
          <w:sz w:val="24"/>
          <w:szCs w:val="24"/>
        </w:rPr>
        <w:t>1</w:t>
      </w:r>
      <w:r w:rsidR="003F131B">
        <w:rPr>
          <w:rFonts w:ascii="Arial" w:hAnsi="Arial" w:cs="Arial"/>
          <w:b/>
          <w:bCs/>
          <w:sz w:val="24"/>
          <w:szCs w:val="24"/>
        </w:rPr>
        <w:t>.09. 2018</w:t>
      </w:r>
      <w:r w:rsidRPr="003F131B">
        <w:rPr>
          <w:rFonts w:ascii="Arial" w:hAnsi="Arial" w:cs="Arial"/>
          <w:b/>
          <w:bCs/>
          <w:sz w:val="24"/>
          <w:szCs w:val="24"/>
        </w:rPr>
        <w:t>r.</w:t>
      </w:r>
    </w:p>
    <w:p w14:paraId="6BC748C7" w14:textId="77777777" w:rsidR="005F045A" w:rsidRPr="003372D5" w:rsidRDefault="005F045A" w:rsidP="005F045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573FDED8" w14:textId="77777777" w:rsidR="005F045A" w:rsidRPr="003372D5" w:rsidRDefault="005F045A" w:rsidP="005F045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3372D5">
        <w:rPr>
          <w:rFonts w:ascii="Arial" w:hAnsi="Arial" w:cs="Arial"/>
          <w:b/>
          <w:bCs/>
          <w:sz w:val="24"/>
          <w:szCs w:val="24"/>
          <w:lang w:eastAsia="pl-PL"/>
        </w:rPr>
        <w:t>Rozdział I</w:t>
      </w:r>
    </w:p>
    <w:p w14:paraId="4854FBAE" w14:textId="77777777" w:rsidR="005F045A" w:rsidRPr="003372D5" w:rsidRDefault="005F045A" w:rsidP="005F045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372D5">
        <w:rPr>
          <w:rFonts w:ascii="Arial" w:hAnsi="Arial" w:cs="Arial"/>
          <w:b/>
          <w:bCs/>
          <w:sz w:val="24"/>
          <w:szCs w:val="24"/>
        </w:rPr>
        <w:t>Postanowienia ogólne</w:t>
      </w:r>
    </w:p>
    <w:p w14:paraId="7F481BAC" w14:textId="77777777" w:rsidR="005F045A" w:rsidRPr="003372D5" w:rsidRDefault="005F045A" w:rsidP="005F045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372D5">
        <w:rPr>
          <w:rFonts w:ascii="Arial" w:hAnsi="Arial" w:cs="Arial"/>
          <w:b/>
          <w:sz w:val="24"/>
          <w:szCs w:val="24"/>
        </w:rPr>
        <w:t>§ 1.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0C5A910B" w14:textId="750AC5C0" w:rsidR="005F045A" w:rsidRPr="003F131B" w:rsidRDefault="005F045A" w:rsidP="005F045A">
      <w:pPr>
        <w:numPr>
          <w:ilvl w:val="0"/>
          <w:numId w:val="26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3F131B">
        <w:rPr>
          <w:rFonts w:ascii="Arial" w:hAnsi="Arial" w:cs="Arial"/>
          <w:sz w:val="24"/>
          <w:szCs w:val="24"/>
        </w:rPr>
        <w:t>Uchwalono na podstawie art. 83 ust.4 ustawy z 14 grudnia 2016 r. – Prawo oświatowe (</w:t>
      </w:r>
      <w:r w:rsidR="003F131B">
        <w:rPr>
          <w:rFonts w:ascii="Arial" w:hAnsi="Arial" w:cs="Arial"/>
          <w:sz w:val="24"/>
          <w:szCs w:val="24"/>
        </w:rPr>
        <w:t>Dz.U. z 2018 r., poz. 996</w:t>
      </w:r>
      <w:r w:rsidRPr="003F131B">
        <w:rPr>
          <w:rFonts w:ascii="Arial" w:hAnsi="Arial" w:cs="Arial"/>
          <w:sz w:val="24"/>
          <w:szCs w:val="24"/>
        </w:rPr>
        <w:t xml:space="preserve"> ze zmianami).</w:t>
      </w:r>
    </w:p>
    <w:p w14:paraId="097B1AB5" w14:textId="77777777" w:rsidR="005F045A" w:rsidRPr="00361EA5" w:rsidRDefault="005F045A" w:rsidP="005F045A">
      <w:pPr>
        <w:numPr>
          <w:ilvl w:val="0"/>
          <w:numId w:val="26"/>
        </w:numPr>
        <w:spacing w:after="0"/>
        <w:ind w:left="851" w:hanging="851"/>
        <w:jc w:val="both"/>
        <w:rPr>
          <w:rFonts w:ascii="Arial" w:hAnsi="Arial" w:cs="Arial"/>
          <w:sz w:val="24"/>
          <w:szCs w:val="24"/>
        </w:rPr>
      </w:pPr>
      <w:r w:rsidRPr="00361EA5">
        <w:rPr>
          <w:rFonts w:ascii="Arial" w:hAnsi="Arial" w:cs="Arial"/>
          <w:sz w:val="24"/>
          <w:szCs w:val="24"/>
        </w:rPr>
        <w:t>Ilekroć w dalszych przepisach jest mowa bez bliższego określenia o:</w:t>
      </w:r>
    </w:p>
    <w:p w14:paraId="52BC3EB6" w14:textId="77777777" w:rsidR="005F045A" w:rsidRPr="00361EA5" w:rsidRDefault="005F045A" w:rsidP="005F045A">
      <w:pPr>
        <w:numPr>
          <w:ilvl w:val="0"/>
          <w:numId w:val="27"/>
        </w:numPr>
        <w:spacing w:after="0"/>
        <w:ind w:left="709" w:hanging="709"/>
        <w:jc w:val="both"/>
        <w:rPr>
          <w:rFonts w:ascii="Arial" w:hAnsi="Arial" w:cs="Arial"/>
          <w:sz w:val="24"/>
          <w:szCs w:val="24"/>
        </w:rPr>
      </w:pPr>
      <w:r w:rsidRPr="00361EA5">
        <w:rPr>
          <w:rFonts w:ascii="Arial" w:hAnsi="Arial" w:cs="Arial"/>
          <w:sz w:val="24"/>
          <w:szCs w:val="24"/>
        </w:rPr>
        <w:t>Szkole – należy przez to</w:t>
      </w:r>
      <w:r>
        <w:rPr>
          <w:rFonts w:ascii="Arial" w:hAnsi="Arial" w:cs="Arial"/>
          <w:sz w:val="24"/>
          <w:szCs w:val="24"/>
        </w:rPr>
        <w:t xml:space="preserve"> rozumieć Szkołę Podstawową nr 5 z OI</w:t>
      </w:r>
      <w:r>
        <w:rPr>
          <w:rFonts w:ascii="Arial" w:hAnsi="Arial" w:cs="Arial"/>
          <w:sz w:val="24"/>
          <w:szCs w:val="24"/>
        </w:rPr>
        <w:br/>
      </w:r>
      <w:r w:rsidRPr="00361EA5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 Dzierżoniowie, os. Błękitne 25, 58-200 Dzierżoniów;</w:t>
      </w:r>
    </w:p>
    <w:p w14:paraId="1ABEA55C" w14:textId="77777777" w:rsidR="005F045A" w:rsidRPr="00361EA5" w:rsidRDefault="005F045A" w:rsidP="005F045A">
      <w:pPr>
        <w:numPr>
          <w:ilvl w:val="0"/>
          <w:numId w:val="27"/>
        </w:numPr>
        <w:spacing w:after="0"/>
        <w:ind w:left="851" w:hanging="851"/>
        <w:jc w:val="both"/>
        <w:rPr>
          <w:rFonts w:ascii="Arial" w:hAnsi="Arial" w:cs="Arial"/>
          <w:sz w:val="24"/>
          <w:szCs w:val="24"/>
        </w:rPr>
      </w:pPr>
      <w:r w:rsidRPr="00361EA5">
        <w:rPr>
          <w:rFonts w:ascii="Arial" w:hAnsi="Arial" w:cs="Arial"/>
          <w:sz w:val="24"/>
          <w:szCs w:val="24"/>
        </w:rPr>
        <w:t>Statucie – należy przez to rozumieć statut Szkoły;</w:t>
      </w:r>
    </w:p>
    <w:p w14:paraId="1EDA7AB6" w14:textId="77777777" w:rsidR="005F045A" w:rsidRPr="00361EA5" w:rsidRDefault="005F045A" w:rsidP="005F045A">
      <w:pPr>
        <w:numPr>
          <w:ilvl w:val="0"/>
          <w:numId w:val="27"/>
        </w:numPr>
        <w:spacing w:after="0"/>
        <w:ind w:left="851" w:hanging="851"/>
        <w:jc w:val="both"/>
        <w:rPr>
          <w:rFonts w:ascii="Arial" w:hAnsi="Arial" w:cs="Arial"/>
          <w:sz w:val="24"/>
          <w:szCs w:val="24"/>
        </w:rPr>
      </w:pPr>
      <w:r w:rsidRPr="00361EA5">
        <w:rPr>
          <w:rFonts w:ascii="Arial" w:hAnsi="Arial" w:cs="Arial"/>
          <w:sz w:val="24"/>
          <w:szCs w:val="24"/>
        </w:rPr>
        <w:t>Radzie – należy przez to rozumieć Radę Rodziców szkoły;</w:t>
      </w:r>
    </w:p>
    <w:p w14:paraId="3EA26C1D" w14:textId="77777777" w:rsidR="005F045A" w:rsidRPr="00361EA5" w:rsidRDefault="005F045A" w:rsidP="005F045A">
      <w:pPr>
        <w:numPr>
          <w:ilvl w:val="0"/>
          <w:numId w:val="27"/>
        </w:numPr>
        <w:spacing w:after="0"/>
        <w:ind w:left="851" w:hanging="851"/>
        <w:jc w:val="both"/>
        <w:rPr>
          <w:rFonts w:ascii="Arial" w:hAnsi="Arial" w:cs="Arial"/>
          <w:sz w:val="24"/>
          <w:szCs w:val="24"/>
        </w:rPr>
      </w:pPr>
      <w:r w:rsidRPr="00361EA5">
        <w:rPr>
          <w:rFonts w:ascii="Arial" w:hAnsi="Arial" w:cs="Arial"/>
          <w:sz w:val="24"/>
          <w:szCs w:val="24"/>
        </w:rPr>
        <w:t>Dyrektorze – należy przez to rozumieć Dyrektora Szkoły;</w:t>
      </w:r>
    </w:p>
    <w:p w14:paraId="781A5FC3" w14:textId="77777777" w:rsidR="005F045A" w:rsidRPr="00361EA5" w:rsidRDefault="005F045A" w:rsidP="005F045A">
      <w:pPr>
        <w:numPr>
          <w:ilvl w:val="0"/>
          <w:numId w:val="27"/>
        </w:numPr>
        <w:spacing w:after="0"/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Oddziałowej Radzie Rodziców </w:t>
      </w:r>
      <w:r w:rsidRPr="00361EA5">
        <w:rPr>
          <w:rFonts w:ascii="Arial" w:hAnsi="Arial" w:cs="Arial"/>
          <w:sz w:val="24"/>
          <w:szCs w:val="24"/>
        </w:rPr>
        <w:t xml:space="preserve"> – należy przez to rozumieć wewnętrzny organ Rady wybierany przez rodziców poszczególnych oddziałów szkolnych;</w:t>
      </w:r>
    </w:p>
    <w:p w14:paraId="26D8A3C4" w14:textId="77777777" w:rsidR="005F045A" w:rsidRPr="00361EA5" w:rsidRDefault="005F045A" w:rsidP="005F045A">
      <w:pPr>
        <w:numPr>
          <w:ilvl w:val="0"/>
          <w:numId w:val="27"/>
        </w:numPr>
        <w:spacing w:after="0"/>
        <w:ind w:left="709" w:hanging="709"/>
        <w:jc w:val="both"/>
        <w:rPr>
          <w:rFonts w:ascii="Arial" w:hAnsi="Arial" w:cs="Arial"/>
          <w:sz w:val="24"/>
          <w:szCs w:val="24"/>
        </w:rPr>
      </w:pPr>
      <w:r w:rsidRPr="00361EA5">
        <w:rPr>
          <w:rFonts w:ascii="Arial" w:hAnsi="Arial" w:cs="Arial"/>
          <w:sz w:val="24"/>
          <w:szCs w:val="24"/>
        </w:rPr>
        <w:t>Przewodniczącym, wiceprzewodniczącym, sekretarzu, skarbniku – należy przez to rozumieć odpowiednio Przewodniczącego, Wiceprzewodniczącego, Sekretarza i Skarbnika Rady;</w:t>
      </w:r>
    </w:p>
    <w:p w14:paraId="600F6DA5" w14:textId="77777777" w:rsidR="005F045A" w:rsidRPr="00361EA5" w:rsidRDefault="005F045A" w:rsidP="005F045A">
      <w:pPr>
        <w:numPr>
          <w:ilvl w:val="0"/>
          <w:numId w:val="27"/>
        </w:numPr>
        <w:spacing w:after="0"/>
        <w:ind w:left="851" w:hanging="851"/>
        <w:jc w:val="both"/>
        <w:rPr>
          <w:rFonts w:ascii="Arial" w:hAnsi="Arial" w:cs="Arial"/>
          <w:sz w:val="24"/>
          <w:szCs w:val="24"/>
        </w:rPr>
      </w:pPr>
      <w:r w:rsidRPr="00361EA5">
        <w:rPr>
          <w:rFonts w:ascii="Arial" w:hAnsi="Arial" w:cs="Arial"/>
          <w:sz w:val="24"/>
          <w:szCs w:val="24"/>
        </w:rPr>
        <w:t>Prezydium – należy przez to rozumieć Prezydium Rady;</w:t>
      </w:r>
    </w:p>
    <w:p w14:paraId="4AEE2BCE" w14:textId="77777777" w:rsidR="005F045A" w:rsidRPr="003372D5" w:rsidRDefault="005F045A" w:rsidP="005F045A">
      <w:pPr>
        <w:numPr>
          <w:ilvl w:val="0"/>
          <w:numId w:val="27"/>
        </w:numPr>
        <w:spacing w:after="0"/>
        <w:ind w:left="851" w:hanging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Komisji R</w:t>
      </w:r>
      <w:r w:rsidRPr="00361EA5">
        <w:rPr>
          <w:rFonts w:ascii="Arial" w:hAnsi="Arial" w:cs="Arial"/>
          <w:sz w:val="24"/>
          <w:szCs w:val="24"/>
        </w:rPr>
        <w:t>ewizyjnej – należy przez to rozumieć Komisję Rewizyjną Rady (KR).</w:t>
      </w:r>
    </w:p>
    <w:p w14:paraId="2E136803" w14:textId="77777777" w:rsidR="005F045A" w:rsidRPr="003372D5" w:rsidRDefault="005F045A" w:rsidP="005F045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372D5">
        <w:rPr>
          <w:rFonts w:ascii="Arial" w:hAnsi="Arial" w:cs="Arial"/>
          <w:b/>
          <w:sz w:val="24"/>
          <w:szCs w:val="24"/>
        </w:rPr>
        <w:t>§ 2.</w:t>
      </w:r>
    </w:p>
    <w:p w14:paraId="3989FD54" w14:textId="77777777" w:rsidR="005F045A" w:rsidRPr="003372D5" w:rsidRDefault="005F045A" w:rsidP="005F045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3372D5">
        <w:rPr>
          <w:rFonts w:ascii="Arial" w:hAnsi="Arial" w:cs="Arial"/>
          <w:sz w:val="24"/>
          <w:szCs w:val="24"/>
        </w:rPr>
        <w:t xml:space="preserve">Regulamin niniejszy określa cele, zadania i organizację Rady Rodziców. </w:t>
      </w:r>
    </w:p>
    <w:p w14:paraId="7DC848DE" w14:textId="77777777" w:rsidR="005F045A" w:rsidRPr="003372D5" w:rsidRDefault="005F045A" w:rsidP="005F045A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3372D5">
        <w:rPr>
          <w:rFonts w:ascii="Arial" w:hAnsi="Arial" w:cs="Arial"/>
          <w:b/>
          <w:sz w:val="24"/>
          <w:szCs w:val="24"/>
        </w:rPr>
        <w:t>§ 3.</w:t>
      </w:r>
    </w:p>
    <w:p w14:paraId="07A06630" w14:textId="77777777" w:rsidR="005F045A" w:rsidRPr="003372D5" w:rsidRDefault="005F045A" w:rsidP="005F045A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3372D5">
        <w:rPr>
          <w:rFonts w:ascii="Arial" w:hAnsi="Arial" w:cs="Arial"/>
          <w:sz w:val="24"/>
          <w:szCs w:val="24"/>
        </w:rPr>
        <w:t xml:space="preserve">Terenem działania Rady Rodziców jest budynek </w:t>
      </w:r>
      <w:r>
        <w:rPr>
          <w:rFonts w:ascii="Arial" w:hAnsi="Arial" w:cs="Arial"/>
          <w:sz w:val="24"/>
          <w:szCs w:val="24"/>
        </w:rPr>
        <w:t xml:space="preserve">Szkoły Podstawowej nr 5 </w:t>
      </w:r>
      <w:r>
        <w:rPr>
          <w:rFonts w:ascii="Arial" w:hAnsi="Arial" w:cs="Arial"/>
          <w:sz w:val="24"/>
          <w:szCs w:val="24"/>
        </w:rPr>
        <w:br/>
        <w:t>z OI im. Bohaterów Westerplatte w Dzierżoniowie, os. Błękitne 25.</w:t>
      </w:r>
    </w:p>
    <w:p w14:paraId="2F7CE487" w14:textId="77777777" w:rsidR="005F045A" w:rsidRPr="003372D5" w:rsidRDefault="005F045A" w:rsidP="005F045A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3372D5">
        <w:rPr>
          <w:rFonts w:ascii="Arial" w:hAnsi="Arial" w:cs="Arial"/>
          <w:sz w:val="24"/>
          <w:szCs w:val="24"/>
        </w:rPr>
        <w:t xml:space="preserve">Rada Rodziców może podejmować </w:t>
      </w:r>
      <w:r>
        <w:rPr>
          <w:rFonts w:ascii="Arial" w:hAnsi="Arial" w:cs="Arial"/>
          <w:sz w:val="24"/>
          <w:szCs w:val="24"/>
        </w:rPr>
        <w:t>działania również w innych miej</w:t>
      </w:r>
      <w:r w:rsidRPr="003372D5">
        <w:rPr>
          <w:rFonts w:ascii="Arial" w:hAnsi="Arial" w:cs="Arial"/>
          <w:sz w:val="24"/>
          <w:szCs w:val="24"/>
        </w:rPr>
        <w:t xml:space="preserve">scach, </w:t>
      </w:r>
      <w:r>
        <w:rPr>
          <w:rFonts w:ascii="Arial" w:hAnsi="Arial" w:cs="Arial"/>
          <w:sz w:val="24"/>
          <w:szCs w:val="24"/>
        </w:rPr>
        <w:br/>
        <w:t xml:space="preserve">w </w:t>
      </w:r>
      <w:r w:rsidRPr="003372D5">
        <w:rPr>
          <w:rFonts w:ascii="Arial" w:hAnsi="Arial" w:cs="Arial"/>
          <w:sz w:val="24"/>
          <w:szCs w:val="24"/>
        </w:rPr>
        <w:t>których przebywają uczniowie w trakcie realizacji przez szkołę zadań dydaktycznych, wychowawczych lub opiekuńczych.</w:t>
      </w:r>
    </w:p>
    <w:p w14:paraId="6557E582" w14:textId="77777777" w:rsidR="005F045A" w:rsidRPr="003372D5" w:rsidRDefault="005F045A" w:rsidP="005F045A">
      <w:pPr>
        <w:spacing w:after="0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780C9D97" w14:textId="77777777" w:rsidR="005F045A" w:rsidRPr="003372D5" w:rsidRDefault="005F045A" w:rsidP="005F045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3372D5">
        <w:rPr>
          <w:rFonts w:ascii="Arial" w:hAnsi="Arial" w:cs="Arial"/>
          <w:b/>
          <w:bCs/>
          <w:sz w:val="24"/>
          <w:szCs w:val="24"/>
          <w:lang w:eastAsia="pl-PL"/>
        </w:rPr>
        <w:t>Rozdział II</w:t>
      </w:r>
    </w:p>
    <w:p w14:paraId="1706A33E" w14:textId="77777777" w:rsidR="005F045A" w:rsidRPr="003372D5" w:rsidRDefault="005F045A" w:rsidP="005F045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372D5">
        <w:rPr>
          <w:rFonts w:ascii="Arial" w:hAnsi="Arial" w:cs="Arial"/>
          <w:b/>
          <w:bCs/>
          <w:sz w:val="24"/>
          <w:szCs w:val="24"/>
        </w:rPr>
        <w:t xml:space="preserve">Cele </w:t>
      </w:r>
      <w:r>
        <w:rPr>
          <w:rFonts w:ascii="Arial" w:hAnsi="Arial" w:cs="Arial"/>
          <w:b/>
          <w:bCs/>
          <w:sz w:val="24"/>
          <w:szCs w:val="24"/>
        </w:rPr>
        <w:t>Rady R</w:t>
      </w:r>
      <w:r w:rsidRPr="003372D5">
        <w:rPr>
          <w:rFonts w:ascii="Arial" w:hAnsi="Arial" w:cs="Arial"/>
          <w:b/>
          <w:bCs/>
          <w:sz w:val="24"/>
          <w:szCs w:val="24"/>
        </w:rPr>
        <w:t>odziców</w:t>
      </w:r>
    </w:p>
    <w:p w14:paraId="74B13EE3" w14:textId="77777777" w:rsidR="005F045A" w:rsidRPr="003372D5" w:rsidRDefault="005F045A" w:rsidP="005F04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372D5">
        <w:rPr>
          <w:rFonts w:ascii="Arial" w:hAnsi="Arial" w:cs="Arial"/>
          <w:b/>
          <w:sz w:val="24"/>
          <w:szCs w:val="24"/>
        </w:rPr>
        <w:t>§ 4.</w:t>
      </w:r>
    </w:p>
    <w:p w14:paraId="4EC6819A" w14:textId="77777777" w:rsidR="005F045A" w:rsidRPr="00632034" w:rsidRDefault="005F045A" w:rsidP="005F045A">
      <w:pPr>
        <w:pStyle w:val="Bezodstpw"/>
        <w:numPr>
          <w:ilvl w:val="0"/>
          <w:numId w:val="17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32034">
        <w:rPr>
          <w:rFonts w:ascii="Arial" w:hAnsi="Arial" w:cs="Arial"/>
          <w:sz w:val="24"/>
          <w:szCs w:val="24"/>
        </w:rPr>
        <w:t>Rada Rodziców jest kolegialnym organem szkoły.</w:t>
      </w:r>
    </w:p>
    <w:p w14:paraId="3066C398" w14:textId="77777777" w:rsidR="005F045A" w:rsidRPr="00632034" w:rsidRDefault="005F045A" w:rsidP="005F045A">
      <w:pPr>
        <w:pStyle w:val="Bezodstpw"/>
        <w:numPr>
          <w:ilvl w:val="0"/>
          <w:numId w:val="17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32034">
        <w:rPr>
          <w:rFonts w:ascii="Arial" w:hAnsi="Arial" w:cs="Arial"/>
          <w:sz w:val="24"/>
          <w:szCs w:val="24"/>
        </w:rPr>
        <w:t>Rada Rodziców reprezentuje ogół rodziców uczniów przed innymi organami szkoły.</w:t>
      </w:r>
    </w:p>
    <w:p w14:paraId="716A5F1B" w14:textId="77777777" w:rsidR="005F045A" w:rsidRPr="00632034" w:rsidRDefault="005F045A" w:rsidP="005F045A">
      <w:pPr>
        <w:pStyle w:val="Bezodstpw"/>
        <w:numPr>
          <w:ilvl w:val="0"/>
          <w:numId w:val="17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32034">
        <w:rPr>
          <w:rFonts w:ascii="Arial" w:hAnsi="Arial" w:cs="Arial"/>
          <w:sz w:val="24"/>
          <w:szCs w:val="24"/>
        </w:rPr>
        <w:t>Rada Rodziców w wykonywaniu swoich zadań współdziała z dyrektorem,   nauczycielami, rodzicami oraz Samorządem Uczniowskim.</w:t>
      </w:r>
    </w:p>
    <w:p w14:paraId="18CF7430" w14:textId="77777777" w:rsidR="005F045A" w:rsidRPr="00632034" w:rsidRDefault="005F045A" w:rsidP="005F045A">
      <w:pPr>
        <w:pStyle w:val="Bezodstpw"/>
        <w:numPr>
          <w:ilvl w:val="0"/>
          <w:numId w:val="17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32034">
        <w:rPr>
          <w:rFonts w:ascii="Arial" w:hAnsi="Arial" w:cs="Arial"/>
          <w:sz w:val="24"/>
          <w:szCs w:val="24"/>
        </w:rPr>
        <w:t>Celem Rady Rodziców j</w:t>
      </w:r>
      <w:r>
        <w:rPr>
          <w:rFonts w:ascii="Arial" w:hAnsi="Arial" w:cs="Arial"/>
          <w:sz w:val="24"/>
          <w:szCs w:val="24"/>
        </w:rPr>
        <w:t xml:space="preserve">est </w:t>
      </w:r>
      <w:r w:rsidRPr="00632034">
        <w:rPr>
          <w:rFonts w:ascii="Arial" w:hAnsi="Arial" w:cs="Arial"/>
          <w:sz w:val="24"/>
          <w:szCs w:val="24"/>
        </w:rPr>
        <w:t>podejmowanie działań z</w:t>
      </w:r>
      <w:r>
        <w:rPr>
          <w:rFonts w:ascii="Arial" w:hAnsi="Arial" w:cs="Arial"/>
          <w:sz w:val="24"/>
          <w:szCs w:val="24"/>
        </w:rPr>
        <w:t xml:space="preserve">mierzających do doskonalenia </w:t>
      </w:r>
      <w:r w:rsidRPr="00632034">
        <w:rPr>
          <w:rFonts w:ascii="Arial" w:hAnsi="Arial" w:cs="Arial"/>
          <w:sz w:val="24"/>
          <w:szCs w:val="24"/>
        </w:rPr>
        <w:t xml:space="preserve"> statutowej działalności </w:t>
      </w:r>
      <w:r>
        <w:rPr>
          <w:rFonts w:ascii="Arial" w:hAnsi="Arial" w:cs="Arial"/>
          <w:sz w:val="24"/>
          <w:szCs w:val="24"/>
        </w:rPr>
        <w:t xml:space="preserve">Szkoły </w:t>
      </w:r>
      <w:r w:rsidRPr="00632034">
        <w:rPr>
          <w:rFonts w:ascii="Arial" w:hAnsi="Arial" w:cs="Arial"/>
          <w:sz w:val="24"/>
          <w:szCs w:val="24"/>
        </w:rPr>
        <w:t>poprzez:</w:t>
      </w:r>
    </w:p>
    <w:p w14:paraId="69A92622" w14:textId="77777777" w:rsidR="005F045A" w:rsidRPr="00632034" w:rsidRDefault="005F045A" w:rsidP="005F045A">
      <w:pPr>
        <w:pStyle w:val="Bezodstpw"/>
        <w:numPr>
          <w:ilvl w:val="0"/>
          <w:numId w:val="18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32034">
        <w:rPr>
          <w:rFonts w:ascii="Arial" w:hAnsi="Arial" w:cs="Arial"/>
          <w:sz w:val="24"/>
          <w:szCs w:val="24"/>
        </w:rPr>
        <w:t xml:space="preserve">Organizowanie i rozwijanie współpracy rodziców z dyrekcją szkoły, Radą Pedagogiczną, Samorządem Uczniowskim, władzami oświatowymi, </w:t>
      </w:r>
      <w:r w:rsidRPr="00632034">
        <w:rPr>
          <w:rFonts w:ascii="Arial" w:hAnsi="Arial" w:cs="Arial"/>
          <w:sz w:val="24"/>
          <w:szCs w:val="24"/>
        </w:rPr>
        <w:lastRenderedPageBreak/>
        <w:t>samorządowymi i innymi organami w celu doskonalenia statutowej działalności szkoły.</w:t>
      </w:r>
    </w:p>
    <w:p w14:paraId="1928D83F" w14:textId="77777777" w:rsidR="005F045A" w:rsidRPr="00632034" w:rsidRDefault="005F045A" w:rsidP="005F045A">
      <w:pPr>
        <w:pStyle w:val="Bezodstpw"/>
        <w:numPr>
          <w:ilvl w:val="0"/>
          <w:numId w:val="18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32034">
        <w:rPr>
          <w:rFonts w:ascii="Arial" w:hAnsi="Arial" w:cs="Arial"/>
          <w:sz w:val="24"/>
          <w:szCs w:val="24"/>
        </w:rPr>
        <w:t>Organizowanie różnych form aktywności rodziców, wspomagających proces nauczania, wychowania i opieki w szkole i środowisku.</w:t>
      </w:r>
    </w:p>
    <w:p w14:paraId="4EFC9FF5" w14:textId="77777777" w:rsidR="005F045A" w:rsidRPr="00632034" w:rsidRDefault="005F045A" w:rsidP="005F045A">
      <w:pPr>
        <w:pStyle w:val="Bezodstpw"/>
        <w:numPr>
          <w:ilvl w:val="0"/>
          <w:numId w:val="18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32034">
        <w:rPr>
          <w:rFonts w:ascii="Arial" w:hAnsi="Arial" w:cs="Arial"/>
          <w:sz w:val="24"/>
          <w:szCs w:val="24"/>
        </w:rPr>
        <w:t xml:space="preserve">Prezentowanie wobec dyrektora szkoły, nauczycieli, uczniów i władz oświatowych opinii rodziców we wszystkich istotnych sprawach szkoły. </w:t>
      </w:r>
    </w:p>
    <w:p w14:paraId="4C916740" w14:textId="77777777" w:rsidR="005F045A" w:rsidRPr="0088249E" w:rsidRDefault="005F045A" w:rsidP="005F045A">
      <w:pPr>
        <w:pStyle w:val="Bezodstpw"/>
        <w:numPr>
          <w:ilvl w:val="0"/>
          <w:numId w:val="18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8249E">
        <w:rPr>
          <w:rFonts w:ascii="Arial" w:hAnsi="Arial" w:cs="Arial"/>
          <w:sz w:val="24"/>
          <w:szCs w:val="24"/>
        </w:rPr>
        <w:t>Upowszechnianie wśród rodziców wiedzy o wychowaniu i funkcjach opiekuńczo- wychowawczych rodziny i szkoły w życiu dziecka.</w:t>
      </w:r>
    </w:p>
    <w:p w14:paraId="0132D5A6" w14:textId="77777777" w:rsidR="005F045A" w:rsidRPr="0088249E" w:rsidRDefault="005F045A" w:rsidP="005F045A">
      <w:pPr>
        <w:pStyle w:val="Bezodstpw"/>
        <w:numPr>
          <w:ilvl w:val="0"/>
          <w:numId w:val="18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8249E">
        <w:rPr>
          <w:rFonts w:ascii="Arial" w:hAnsi="Arial" w:cs="Arial"/>
          <w:sz w:val="24"/>
          <w:szCs w:val="24"/>
        </w:rPr>
        <w:t>Formułowanie wniosków i opinii w sprawach przewidzianych zakresem kompetencji.</w:t>
      </w:r>
    </w:p>
    <w:p w14:paraId="163AFB27" w14:textId="77777777" w:rsidR="005F045A" w:rsidRPr="0088249E" w:rsidRDefault="005F045A" w:rsidP="005F045A">
      <w:pPr>
        <w:pStyle w:val="Bezodstpw"/>
        <w:numPr>
          <w:ilvl w:val="0"/>
          <w:numId w:val="18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8249E">
        <w:rPr>
          <w:rFonts w:ascii="Arial" w:hAnsi="Arial" w:cs="Arial"/>
          <w:sz w:val="24"/>
          <w:szCs w:val="24"/>
        </w:rPr>
        <w:t>Wspieranie organizacyjne i finansowe działań statutowych Szkoły.</w:t>
      </w:r>
    </w:p>
    <w:p w14:paraId="6FC1C355" w14:textId="77777777" w:rsidR="005F045A" w:rsidRPr="0088249E" w:rsidRDefault="005F045A" w:rsidP="005F045A">
      <w:pPr>
        <w:pStyle w:val="Bezodstpw"/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776F9A1C" w14:textId="77777777" w:rsidR="005F045A" w:rsidRPr="00632034" w:rsidRDefault="005F045A" w:rsidP="005F045A">
      <w:pPr>
        <w:pStyle w:val="Bezodstpw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632034">
        <w:rPr>
          <w:rFonts w:ascii="Arial" w:hAnsi="Arial" w:cs="Arial"/>
          <w:b/>
          <w:bCs/>
          <w:sz w:val="24"/>
          <w:szCs w:val="24"/>
          <w:lang w:eastAsia="pl-PL"/>
        </w:rPr>
        <w:t>Rozdział III</w:t>
      </w:r>
    </w:p>
    <w:p w14:paraId="0F7820EE" w14:textId="77777777" w:rsidR="005F045A" w:rsidRPr="00632034" w:rsidRDefault="005F045A" w:rsidP="005F045A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Zadania i kompetencje Rady R</w:t>
      </w:r>
      <w:r w:rsidRPr="00632034">
        <w:rPr>
          <w:rFonts w:ascii="Arial" w:hAnsi="Arial" w:cs="Arial"/>
          <w:b/>
          <w:bCs/>
          <w:sz w:val="24"/>
          <w:szCs w:val="24"/>
        </w:rPr>
        <w:t>odziców</w:t>
      </w:r>
    </w:p>
    <w:p w14:paraId="0E940E93" w14:textId="77777777" w:rsidR="005F045A" w:rsidRPr="00632034" w:rsidRDefault="005F045A" w:rsidP="005F045A">
      <w:pPr>
        <w:pStyle w:val="Bezodstpw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32034">
        <w:rPr>
          <w:rFonts w:ascii="Arial" w:hAnsi="Arial" w:cs="Arial"/>
          <w:b/>
          <w:sz w:val="24"/>
          <w:szCs w:val="24"/>
        </w:rPr>
        <w:t>§ 5.</w:t>
      </w:r>
    </w:p>
    <w:p w14:paraId="60FFD526" w14:textId="77777777" w:rsidR="005F045A" w:rsidRPr="00632034" w:rsidRDefault="005F045A" w:rsidP="005F045A">
      <w:pPr>
        <w:pStyle w:val="Bezodstpw"/>
        <w:spacing w:line="276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632034">
        <w:rPr>
          <w:rFonts w:ascii="Arial" w:hAnsi="Arial" w:cs="Arial"/>
          <w:sz w:val="24"/>
          <w:szCs w:val="24"/>
          <w:lang w:eastAsia="pl-PL"/>
        </w:rPr>
        <w:t>Rada Rodziców uchwala regulamin swojej działalności.</w:t>
      </w:r>
    </w:p>
    <w:p w14:paraId="51A0F20A" w14:textId="77777777" w:rsidR="005F045A" w:rsidRPr="00632034" w:rsidRDefault="005F045A" w:rsidP="005F045A">
      <w:pPr>
        <w:pStyle w:val="Bezodstpw"/>
        <w:spacing w:line="276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632034">
        <w:rPr>
          <w:rFonts w:ascii="Arial" w:hAnsi="Arial" w:cs="Arial"/>
          <w:b/>
          <w:sz w:val="24"/>
          <w:szCs w:val="24"/>
          <w:lang w:eastAsia="pl-PL"/>
        </w:rPr>
        <w:t>§ 6.</w:t>
      </w:r>
    </w:p>
    <w:p w14:paraId="26723E4E" w14:textId="77777777" w:rsidR="005F045A" w:rsidRPr="00632034" w:rsidRDefault="005F045A" w:rsidP="005F045A">
      <w:pPr>
        <w:pStyle w:val="Bezodstpw"/>
        <w:spacing w:line="276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632034">
        <w:rPr>
          <w:rFonts w:ascii="Arial" w:hAnsi="Arial" w:cs="Arial"/>
          <w:sz w:val="24"/>
          <w:szCs w:val="24"/>
          <w:lang w:eastAsia="pl-PL"/>
        </w:rPr>
        <w:t xml:space="preserve">Rada Rodziców </w:t>
      </w:r>
      <w:r w:rsidRPr="00632034">
        <w:rPr>
          <w:rFonts w:ascii="Arial" w:hAnsi="Arial" w:cs="Arial"/>
          <w:b/>
          <w:sz w:val="24"/>
          <w:szCs w:val="24"/>
          <w:lang w:eastAsia="pl-PL"/>
        </w:rPr>
        <w:t>opiniuje:</w:t>
      </w:r>
    </w:p>
    <w:p w14:paraId="07CCF38E" w14:textId="77777777" w:rsidR="005F045A" w:rsidRPr="00632034" w:rsidRDefault="005F045A" w:rsidP="005F045A">
      <w:pPr>
        <w:pStyle w:val="Bezodstpw"/>
        <w:numPr>
          <w:ilvl w:val="0"/>
          <w:numId w:val="19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  <w:lang w:eastAsia="pl-PL"/>
        </w:rPr>
      </w:pPr>
      <w:r w:rsidRPr="00632034">
        <w:rPr>
          <w:rFonts w:ascii="Arial" w:hAnsi="Arial" w:cs="Arial"/>
          <w:sz w:val="24"/>
          <w:szCs w:val="24"/>
          <w:lang w:eastAsia="pl-PL"/>
        </w:rPr>
        <w:t>program i harmonogram poprawy efektywności kształcenia lub wychowania szkoły;</w:t>
      </w:r>
    </w:p>
    <w:p w14:paraId="5CA8516C" w14:textId="77777777" w:rsidR="005F045A" w:rsidRPr="00632034" w:rsidRDefault="005F045A" w:rsidP="005F045A">
      <w:pPr>
        <w:pStyle w:val="Bezodstpw"/>
        <w:numPr>
          <w:ilvl w:val="0"/>
          <w:numId w:val="19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projekt planu  finansowego - składany</w:t>
      </w:r>
      <w:r w:rsidRPr="00632034">
        <w:rPr>
          <w:rFonts w:ascii="Arial" w:hAnsi="Arial" w:cs="Arial"/>
          <w:sz w:val="24"/>
          <w:szCs w:val="24"/>
          <w:lang w:eastAsia="pl-PL"/>
        </w:rPr>
        <w:t xml:space="preserve"> przez dyrektora szkoły;</w:t>
      </w:r>
    </w:p>
    <w:p w14:paraId="404876F9" w14:textId="77777777" w:rsidR="005F045A" w:rsidRPr="00632034" w:rsidRDefault="005F045A" w:rsidP="005F045A">
      <w:pPr>
        <w:pStyle w:val="Bezodstpw"/>
        <w:numPr>
          <w:ilvl w:val="0"/>
          <w:numId w:val="19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  <w:lang w:eastAsia="pl-PL"/>
        </w:rPr>
      </w:pPr>
      <w:r w:rsidRPr="00632034">
        <w:rPr>
          <w:rFonts w:ascii="Arial" w:hAnsi="Arial" w:cs="Arial"/>
          <w:sz w:val="24"/>
          <w:szCs w:val="24"/>
          <w:lang w:eastAsia="pl-PL"/>
        </w:rPr>
        <w:t>decyzje dyrektora szkoły o dopuszczeniu do działalności w szkole stowarzyszenia lub innej organizacji, z wyjątkiem partii i organizacji politycznych, a w szczególności organizacji harcerskich, których celem statutowym jest działalność wychowawcza albo rozszerzanie i wzbogacanie form działalności dydaktycznej, wychowawczej i opiekuńczej szkoły;</w:t>
      </w:r>
    </w:p>
    <w:p w14:paraId="37090706" w14:textId="77777777" w:rsidR="005F045A" w:rsidRPr="00632034" w:rsidRDefault="005F045A" w:rsidP="005F045A">
      <w:pPr>
        <w:pStyle w:val="Bezodstpw"/>
        <w:numPr>
          <w:ilvl w:val="0"/>
          <w:numId w:val="19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pracę </w:t>
      </w:r>
      <w:r w:rsidRPr="00632034">
        <w:rPr>
          <w:rFonts w:ascii="Arial" w:hAnsi="Arial" w:cs="Arial"/>
          <w:sz w:val="24"/>
          <w:szCs w:val="24"/>
          <w:lang w:eastAsia="pl-PL"/>
        </w:rPr>
        <w:t>nauczyciela do ustalenia oceny dorobku zawodowego nauczyciela za okres stażu;</w:t>
      </w:r>
    </w:p>
    <w:p w14:paraId="705F3F7A" w14:textId="77777777" w:rsidR="005F045A" w:rsidRPr="00632034" w:rsidRDefault="005F045A" w:rsidP="005F045A">
      <w:pPr>
        <w:pStyle w:val="Bezodstpw"/>
        <w:numPr>
          <w:ilvl w:val="0"/>
          <w:numId w:val="19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  <w:lang w:eastAsia="pl-PL"/>
        </w:rPr>
      </w:pPr>
      <w:r w:rsidRPr="00632034">
        <w:rPr>
          <w:rFonts w:ascii="Arial" w:hAnsi="Arial" w:cs="Arial"/>
          <w:sz w:val="24"/>
          <w:szCs w:val="24"/>
          <w:lang w:eastAsia="pl-PL"/>
        </w:rPr>
        <w:t xml:space="preserve">decyzję dyrektora szkoły w sprawie wprowadzenia obowiązku noszenia przez uczniów na terenie szkoły jednolitego stroju. Wzór jednolitego stroju, określa dyrektor szkoły </w:t>
      </w:r>
      <w:r>
        <w:rPr>
          <w:rFonts w:ascii="Arial" w:hAnsi="Arial" w:cs="Arial"/>
          <w:sz w:val="24"/>
          <w:szCs w:val="24"/>
          <w:lang w:eastAsia="pl-PL"/>
        </w:rPr>
        <w:t>w uzgodnieniu</w:t>
      </w:r>
      <w:r w:rsidRPr="00632034">
        <w:rPr>
          <w:rFonts w:ascii="Arial" w:hAnsi="Arial" w:cs="Arial"/>
          <w:sz w:val="24"/>
          <w:szCs w:val="24"/>
          <w:lang w:eastAsia="pl-PL"/>
        </w:rPr>
        <w:t xml:space="preserve"> z Radą Rodziców;</w:t>
      </w:r>
    </w:p>
    <w:p w14:paraId="11132468" w14:textId="77777777" w:rsidR="005F045A" w:rsidRPr="00632034" w:rsidRDefault="005F045A" w:rsidP="005F045A">
      <w:pPr>
        <w:pStyle w:val="Bezodstpw"/>
        <w:numPr>
          <w:ilvl w:val="0"/>
          <w:numId w:val="19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  <w:lang w:eastAsia="pl-PL"/>
        </w:rPr>
      </w:pPr>
      <w:r w:rsidRPr="00632034">
        <w:rPr>
          <w:rFonts w:ascii="Arial" w:hAnsi="Arial" w:cs="Arial"/>
          <w:sz w:val="24"/>
          <w:szCs w:val="24"/>
          <w:lang w:eastAsia="pl-PL"/>
        </w:rPr>
        <w:t>formy realizacji 2 godzin wychowania fizycznego;</w:t>
      </w:r>
    </w:p>
    <w:p w14:paraId="266871A4" w14:textId="77777777" w:rsidR="005F045A" w:rsidRPr="00632034" w:rsidRDefault="005F045A" w:rsidP="005F045A">
      <w:pPr>
        <w:pStyle w:val="Bezodstpw"/>
        <w:numPr>
          <w:ilvl w:val="0"/>
          <w:numId w:val="19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  <w:lang w:eastAsia="pl-PL"/>
        </w:rPr>
      </w:pPr>
      <w:r w:rsidRPr="00632034">
        <w:rPr>
          <w:rFonts w:ascii="Arial" w:hAnsi="Arial" w:cs="Arial"/>
          <w:sz w:val="24"/>
          <w:szCs w:val="24"/>
          <w:lang w:eastAsia="pl-PL"/>
        </w:rPr>
        <w:t>dodatkowe dni wolne od zajęć dydaktyczno- wychowawczych;</w:t>
      </w:r>
    </w:p>
    <w:p w14:paraId="0FDC5B7A" w14:textId="77777777" w:rsidR="005F045A" w:rsidRPr="00632034" w:rsidRDefault="005F045A" w:rsidP="005F045A">
      <w:pPr>
        <w:pStyle w:val="Bezodstpw"/>
        <w:numPr>
          <w:ilvl w:val="0"/>
          <w:numId w:val="19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  <w:lang w:eastAsia="pl-PL"/>
        </w:rPr>
      </w:pPr>
      <w:r w:rsidRPr="00632034">
        <w:rPr>
          <w:rFonts w:ascii="Arial" w:hAnsi="Arial" w:cs="Arial"/>
          <w:sz w:val="24"/>
          <w:szCs w:val="24"/>
          <w:lang w:eastAsia="pl-PL"/>
        </w:rPr>
        <w:t xml:space="preserve">ustalone przez dyrektora podręczniki i materiały edukacyjnych w przypadku braku zgody pomiędzy nauczycielami przedmiotu. </w:t>
      </w:r>
    </w:p>
    <w:p w14:paraId="13AE01F5" w14:textId="77777777" w:rsidR="005F045A" w:rsidRDefault="005F045A" w:rsidP="005F045A">
      <w:pPr>
        <w:pStyle w:val="Bezodstpw"/>
        <w:spacing w:line="276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632034">
        <w:rPr>
          <w:rFonts w:ascii="Arial" w:hAnsi="Arial" w:cs="Arial"/>
          <w:b/>
          <w:sz w:val="24"/>
          <w:szCs w:val="24"/>
          <w:lang w:eastAsia="pl-PL"/>
        </w:rPr>
        <w:t>§ 7.</w:t>
      </w:r>
    </w:p>
    <w:p w14:paraId="158DD50B" w14:textId="77777777" w:rsidR="005F045A" w:rsidRPr="009A5F75" w:rsidRDefault="005F045A" w:rsidP="005F045A">
      <w:pPr>
        <w:pStyle w:val="Bezodstpw"/>
        <w:numPr>
          <w:ilvl w:val="0"/>
          <w:numId w:val="21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  <w:lang w:eastAsia="pl-PL"/>
        </w:rPr>
      </w:pPr>
      <w:r w:rsidRPr="009A5F75">
        <w:rPr>
          <w:rFonts w:ascii="Arial" w:hAnsi="Arial" w:cs="Arial"/>
          <w:sz w:val="24"/>
          <w:szCs w:val="24"/>
          <w:lang w:eastAsia="pl-PL"/>
        </w:rPr>
        <w:t xml:space="preserve">Rada Rodziców w porozumieniu z Radą Pedagogiczną </w:t>
      </w:r>
      <w:r w:rsidRPr="009A5F75">
        <w:rPr>
          <w:rFonts w:ascii="Arial" w:hAnsi="Arial" w:cs="Arial"/>
          <w:b/>
          <w:sz w:val="24"/>
          <w:szCs w:val="24"/>
          <w:lang w:eastAsia="pl-PL"/>
        </w:rPr>
        <w:t>uchwala</w:t>
      </w:r>
      <w:r w:rsidRPr="009A5F75">
        <w:rPr>
          <w:rFonts w:ascii="Arial" w:hAnsi="Arial" w:cs="Arial"/>
          <w:sz w:val="24"/>
          <w:szCs w:val="24"/>
          <w:lang w:eastAsia="pl-PL"/>
        </w:rPr>
        <w:t xml:space="preserve"> program wychowawczo-profilaktyczny szkoły obejmujący wszystkie treści i działania 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9A5F75">
        <w:rPr>
          <w:rFonts w:ascii="Arial" w:hAnsi="Arial" w:cs="Arial"/>
          <w:sz w:val="24"/>
          <w:szCs w:val="24"/>
          <w:lang w:eastAsia="pl-PL"/>
        </w:rPr>
        <w:t>o charakterze wychowawczym skierowane do uczniów, realizowane przez nauczycieli oraz treści z zakresu profilaktyki dostosowane do potrzeb rozwojowych uczniów oraz potrzeb danego środowiska, obejmujące także treści i działania o charakterze profilaktycznym skierowane do nauczycieli i rodziców;</w:t>
      </w:r>
    </w:p>
    <w:p w14:paraId="7D32D3F2" w14:textId="77777777" w:rsidR="005F045A" w:rsidRPr="009A5F75" w:rsidRDefault="005F045A" w:rsidP="005F045A">
      <w:pPr>
        <w:pStyle w:val="Bezodstpw"/>
        <w:numPr>
          <w:ilvl w:val="0"/>
          <w:numId w:val="21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  <w:lang w:eastAsia="pl-PL"/>
        </w:rPr>
      </w:pPr>
      <w:r w:rsidRPr="009A5F75">
        <w:rPr>
          <w:rFonts w:ascii="Arial" w:hAnsi="Arial" w:cs="Arial"/>
          <w:sz w:val="24"/>
          <w:szCs w:val="24"/>
          <w:lang w:eastAsia="pl-PL"/>
        </w:rPr>
        <w:t>Jeżeli Rada Rodziców w terminie 30 dni od dnia rozpoczęcia roku szkolnego nie uzyska porozumienia z Radą Pedagogiczną w sprawie programu wychowawczo-</w:t>
      </w:r>
      <w:r w:rsidRPr="009A5F75">
        <w:rPr>
          <w:rFonts w:ascii="Arial" w:hAnsi="Arial" w:cs="Arial"/>
          <w:sz w:val="24"/>
          <w:szCs w:val="24"/>
          <w:lang w:eastAsia="pl-PL"/>
        </w:rPr>
        <w:lastRenderedPageBreak/>
        <w:t>profilaktycznego, program ustala dyrektor szkoły w uzgodnieniu z organem sprawującym nadzór pedagogiczny nad szkołą;</w:t>
      </w:r>
    </w:p>
    <w:p w14:paraId="21F9D9A9" w14:textId="77777777" w:rsidR="005F045A" w:rsidRPr="009A5F75" w:rsidRDefault="005F045A" w:rsidP="005F045A">
      <w:pPr>
        <w:pStyle w:val="Bezodstpw"/>
        <w:numPr>
          <w:ilvl w:val="0"/>
          <w:numId w:val="21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  <w:lang w:eastAsia="pl-PL"/>
        </w:rPr>
      </w:pPr>
      <w:r w:rsidRPr="009A5F75">
        <w:rPr>
          <w:rFonts w:ascii="Arial" w:hAnsi="Arial" w:cs="Arial"/>
          <w:sz w:val="24"/>
          <w:szCs w:val="24"/>
          <w:lang w:eastAsia="pl-PL"/>
        </w:rPr>
        <w:t>Program wychowawczo-profilaktyczny ustalony przez dyrektora szkoły obowiązuje do czasu uchwalenia programu przez Radę Rodziców</w:t>
      </w:r>
      <w:r w:rsidRPr="009A5F75">
        <w:rPr>
          <w:rFonts w:ascii="Arial" w:hAnsi="Arial" w:cs="Arial"/>
          <w:sz w:val="24"/>
          <w:szCs w:val="24"/>
          <w:lang w:eastAsia="pl-PL"/>
        </w:rPr>
        <w:br/>
        <w:t>w porozumieniu z Radą Pedagogiczną.</w:t>
      </w:r>
    </w:p>
    <w:p w14:paraId="091FEDDB" w14:textId="77777777" w:rsidR="005F045A" w:rsidRPr="00632034" w:rsidRDefault="005F045A" w:rsidP="005F045A">
      <w:pPr>
        <w:pStyle w:val="Bezodstpw"/>
        <w:spacing w:line="276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632034">
        <w:rPr>
          <w:rFonts w:ascii="Arial" w:hAnsi="Arial" w:cs="Arial"/>
          <w:b/>
          <w:sz w:val="24"/>
          <w:szCs w:val="24"/>
          <w:lang w:eastAsia="pl-PL"/>
        </w:rPr>
        <w:t>§ 8.</w:t>
      </w:r>
    </w:p>
    <w:p w14:paraId="28F4ACA6" w14:textId="77777777" w:rsidR="005F045A" w:rsidRPr="00437C2E" w:rsidRDefault="005F045A" w:rsidP="005F045A">
      <w:pPr>
        <w:pStyle w:val="Bezodstpw"/>
        <w:numPr>
          <w:ilvl w:val="0"/>
          <w:numId w:val="23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 xml:space="preserve">Rada Rodziców może występować do dyrektora szkoły, innych organów szkoły, organu sprawującego nadzór pedagogiczny lub organu prowadzącego </w:t>
      </w:r>
      <w:r w:rsidRPr="00437C2E">
        <w:rPr>
          <w:rFonts w:ascii="Arial" w:hAnsi="Arial" w:cs="Arial"/>
          <w:sz w:val="24"/>
          <w:szCs w:val="24"/>
          <w:lang w:eastAsia="pl-PL"/>
        </w:rPr>
        <w:br/>
        <w:t>w wnioskami   i opiniami we wszystkich sprawach szkolnych; w tym:</w:t>
      </w:r>
    </w:p>
    <w:p w14:paraId="4D9017B9" w14:textId="77777777" w:rsidR="005F045A" w:rsidRPr="00437C2E" w:rsidRDefault="005F045A" w:rsidP="005F045A">
      <w:pPr>
        <w:pStyle w:val="Bezodstpw"/>
        <w:numPr>
          <w:ilvl w:val="0"/>
          <w:numId w:val="20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wnioskować do dyrektora szkoły o dokonanie oceny pracy nauczyciela;</w:t>
      </w:r>
    </w:p>
    <w:p w14:paraId="2BEAEF9F" w14:textId="77777777" w:rsidR="005F045A" w:rsidRPr="00437C2E" w:rsidRDefault="005F045A" w:rsidP="005F045A">
      <w:pPr>
        <w:pStyle w:val="Bezodstpw"/>
        <w:numPr>
          <w:ilvl w:val="0"/>
          <w:numId w:val="20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delegować swoich przedstawicieli do komisji konkursowej wyłaniającej kandydata na stanowisko dyrektora szkoły;</w:t>
      </w:r>
    </w:p>
    <w:p w14:paraId="6EF77150" w14:textId="77777777" w:rsidR="005F045A" w:rsidRPr="00437C2E" w:rsidRDefault="005F045A" w:rsidP="005F045A">
      <w:pPr>
        <w:pStyle w:val="Bezodstpw"/>
        <w:numPr>
          <w:ilvl w:val="0"/>
          <w:numId w:val="20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delegować swojego przedstawiciela do Zespołu Oceniającego, powołanego przez organ nadzorujący do rozpatrzenia odwołania nauczyciela od oceny pracy bądź rozpatrzenia wniosku dyrektora o ponowne ustalenie oceny jego pracy.</w:t>
      </w:r>
    </w:p>
    <w:p w14:paraId="25C30000" w14:textId="77777777" w:rsidR="005F045A" w:rsidRPr="00437C2E" w:rsidRDefault="005F045A" w:rsidP="005F045A">
      <w:pPr>
        <w:pStyle w:val="Bezodstpw"/>
        <w:spacing w:line="276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437C2E">
        <w:rPr>
          <w:rFonts w:ascii="Arial" w:hAnsi="Arial" w:cs="Arial"/>
          <w:b/>
          <w:sz w:val="24"/>
          <w:szCs w:val="24"/>
          <w:lang w:eastAsia="pl-PL"/>
        </w:rPr>
        <w:t>§ 9.</w:t>
      </w:r>
    </w:p>
    <w:p w14:paraId="44E3D63E" w14:textId="39513E14" w:rsidR="005F045A" w:rsidRPr="00437C2E" w:rsidRDefault="005F045A" w:rsidP="005F045A">
      <w:pPr>
        <w:pStyle w:val="Bezodstpw"/>
        <w:numPr>
          <w:ilvl w:val="0"/>
          <w:numId w:val="22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 xml:space="preserve">Rada Rodziców wyraża pisemną opinię o pracy nauczyciela przed sporządzeniem przez dyrektora szkoły oceny </w:t>
      </w:r>
      <w:r w:rsidR="00455F99" w:rsidRPr="00437C2E">
        <w:rPr>
          <w:rFonts w:ascii="Arial" w:hAnsi="Arial" w:cs="Arial"/>
          <w:sz w:val="24"/>
          <w:szCs w:val="24"/>
          <w:lang w:eastAsia="pl-PL"/>
        </w:rPr>
        <w:t xml:space="preserve">jego pracy. </w:t>
      </w:r>
    </w:p>
    <w:p w14:paraId="739EE4FB" w14:textId="5BF52480" w:rsidR="005F045A" w:rsidRPr="00437C2E" w:rsidRDefault="005F045A" w:rsidP="005F045A">
      <w:pPr>
        <w:pStyle w:val="Bezodstpw"/>
        <w:numPr>
          <w:ilvl w:val="0"/>
          <w:numId w:val="22"/>
        </w:numPr>
        <w:spacing w:line="276" w:lineRule="auto"/>
        <w:ind w:left="567" w:hanging="567"/>
        <w:jc w:val="both"/>
        <w:rPr>
          <w:rFonts w:ascii="Arial" w:hAnsi="Arial" w:cs="Arial"/>
          <w:strike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Rada Rodziców powinna przedstawić swoją opinię w terminie 14 dni od dnia otrzymania zawiadomienia o dokonywanej ocenie</w:t>
      </w:r>
      <w:r w:rsidR="00455F99" w:rsidRPr="00437C2E">
        <w:rPr>
          <w:rFonts w:ascii="Arial" w:hAnsi="Arial" w:cs="Arial"/>
          <w:sz w:val="24"/>
          <w:szCs w:val="24"/>
          <w:lang w:eastAsia="pl-PL"/>
        </w:rPr>
        <w:t xml:space="preserve"> pracy nauczyciela. </w:t>
      </w:r>
    </w:p>
    <w:p w14:paraId="31C376EF" w14:textId="6686275A" w:rsidR="005F045A" w:rsidRPr="00437C2E" w:rsidRDefault="005F045A" w:rsidP="005F045A">
      <w:pPr>
        <w:pStyle w:val="Bezodstpw"/>
        <w:numPr>
          <w:ilvl w:val="0"/>
          <w:numId w:val="22"/>
        </w:numPr>
        <w:spacing w:line="276" w:lineRule="auto"/>
        <w:ind w:left="567" w:hanging="567"/>
        <w:jc w:val="both"/>
        <w:rPr>
          <w:rFonts w:ascii="Arial" w:hAnsi="Arial" w:cs="Arial"/>
          <w:strike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 xml:space="preserve">Brak opinii Rady Rodziców nie wstrzymuje </w:t>
      </w:r>
      <w:r w:rsidR="000932A6" w:rsidRPr="00437C2E">
        <w:rPr>
          <w:rFonts w:ascii="Arial" w:hAnsi="Arial" w:cs="Arial"/>
          <w:sz w:val="24"/>
          <w:szCs w:val="24"/>
          <w:lang w:eastAsia="pl-PL"/>
        </w:rPr>
        <w:t>dokonywania oceny pracy nauczyciela.</w:t>
      </w:r>
      <w:r w:rsidRPr="00437C2E">
        <w:rPr>
          <w:rFonts w:ascii="Arial" w:hAnsi="Arial" w:cs="Arial"/>
          <w:strike/>
          <w:sz w:val="24"/>
          <w:szCs w:val="24"/>
          <w:lang w:eastAsia="pl-PL"/>
        </w:rPr>
        <w:t xml:space="preserve"> </w:t>
      </w:r>
    </w:p>
    <w:p w14:paraId="32B66B25" w14:textId="77777777" w:rsidR="005F045A" w:rsidRPr="00437C2E" w:rsidRDefault="005F045A" w:rsidP="005F045A">
      <w:pPr>
        <w:pStyle w:val="Bezodstpw"/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1B392663" w14:textId="77777777" w:rsidR="005F045A" w:rsidRPr="00437C2E" w:rsidRDefault="005F045A" w:rsidP="005F045A">
      <w:pPr>
        <w:pStyle w:val="Bezodstpw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437C2E">
        <w:rPr>
          <w:rFonts w:ascii="Arial" w:hAnsi="Arial" w:cs="Arial"/>
          <w:b/>
          <w:bCs/>
          <w:sz w:val="24"/>
          <w:szCs w:val="24"/>
          <w:lang w:eastAsia="pl-PL"/>
        </w:rPr>
        <w:t>Rozdział IV</w:t>
      </w:r>
    </w:p>
    <w:p w14:paraId="7A82636D" w14:textId="77777777" w:rsidR="005F045A" w:rsidRPr="00437C2E" w:rsidRDefault="005F045A" w:rsidP="005F045A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437C2E">
        <w:rPr>
          <w:rFonts w:ascii="Arial" w:hAnsi="Arial" w:cs="Arial"/>
          <w:b/>
          <w:bCs/>
          <w:sz w:val="24"/>
          <w:szCs w:val="24"/>
        </w:rPr>
        <w:t>Tryb przeprowadzania wyborów</w:t>
      </w:r>
    </w:p>
    <w:p w14:paraId="772D4707" w14:textId="77777777" w:rsidR="005F045A" w:rsidRPr="00437C2E" w:rsidRDefault="005F045A" w:rsidP="005F045A">
      <w:pPr>
        <w:pStyle w:val="Bezodstpw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  <w:r w:rsidRPr="00437C2E">
        <w:rPr>
          <w:rFonts w:ascii="Arial" w:hAnsi="Arial" w:cs="Arial"/>
          <w:b/>
          <w:sz w:val="24"/>
          <w:szCs w:val="24"/>
          <w:lang w:eastAsia="pl-PL"/>
        </w:rPr>
        <w:t>§ 10.</w:t>
      </w:r>
    </w:p>
    <w:p w14:paraId="1F0AD041" w14:textId="77777777" w:rsidR="005F045A" w:rsidRPr="00437C2E" w:rsidRDefault="005F045A" w:rsidP="005F045A">
      <w:pPr>
        <w:pStyle w:val="Bezodstpw"/>
        <w:numPr>
          <w:ilvl w:val="0"/>
          <w:numId w:val="25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 xml:space="preserve">Szczegółowy tryb przeprowadzenia wyborów do </w:t>
      </w:r>
      <w:r w:rsidRPr="00437C2E">
        <w:rPr>
          <w:rFonts w:ascii="Arial" w:hAnsi="Arial" w:cs="Arial"/>
          <w:sz w:val="24"/>
          <w:szCs w:val="24"/>
          <w:u w:val="single"/>
          <w:lang w:eastAsia="pl-PL"/>
        </w:rPr>
        <w:t>Rad Oddziałowych</w:t>
      </w:r>
      <w:r w:rsidRPr="00437C2E">
        <w:rPr>
          <w:rFonts w:ascii="Arial" w:hAnsi="Arial" w:cs="Arial"/>
          <w:sz w:val="24"/>
          <w:szCs w:val="24"/>
          <w:lang w:eastAsia="pl-PL"/>
        </w:rPr>
        <w:t>:</w:t>
      </w:r>
    </w:p>
    <w:p w14:paraId="7CE41910" w14:textId="77777777" w:rsidR="005F045A" w:rsidRPr="00437C2E" w:rsidRDefault="005F045A" w:rsidP="005F045A">
      <w:pPr>
        <w:pStyle w:val="Bezodstpw"/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  <w:lang w:eastAsia="pl-PL"/>
        </w:rPr>
      </w:pPr>
    </w:p>
    <w:p w14:paraId="55A277A4" w14:textId="77777777" w:rsidR="005F045A" w:rsidRPr="00437C2E" w:rsidRDefault="005F045A" w:rsidP="005F045A">
      <w:pPr>
        <w:pStyle w:val="Bezodstpw"/>
        <w:numPr>
          <w:ilvl w:val="0"/>
          <w:numId w:val="2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wybory do Rad Oddziałowych przeprowadza się na pierwszym zebraniu rodziców w każdym roku szkolnym;</w:t>
      </w:r>
    </w:p>
    <w:p w14:paraId="54D4C018" w14:textId="77777777" w:rsidR="005F045A" w:rsidRPr="00437C2E" w:rsidRDefault="005F045A" w:rsidP="005F045A">
      <w:pPr>
        <w:pStyle w:val="Bezodstpw"/>
        <w:numPr>
          <w:ilvl w:val="0"/>
          <w:numId w:val="2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podczas zebrań oddziałowych rodzice wybierają Rady Oddziałowe składające się z trzech rodziców uczniów danego oddziału;</w:t>
      </w:r>
    </w:p>
    <w:p w14:paraId="00DA39AE" w14:textId="77777777" w:rsidR="005F045A" w:rsidRPr="00437C2E" w:rsidRDefault="005F045A" w:rsidP="005F045A">
      <w:pPr>
        <w:pStyle w:val="Bezodstpw"/>
        <w:numPr>
          <w:ilvl w:val="0"/>
          <w:numId w:val="2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w wyborach do Rad Oddziałowych jednego ucznia może reprezentować tylko jeden rodzic;</w:t>
      </w:r>
    </w:p>
    <w:p w14:paraId="4EE37D56" w14:textId="77777777" w:rsidR="005F045A" w:rsidRPr="00437C2E" w:rsidRDefault="005F045A" w:rsidP="005F045A">
      <w:pPr>
        <w:pStyle w:val="Bezodstpw"/>
        <w:numPr>
          <w:ilvl w:val="0"/>
          <w:numId w:val="2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wybory do Rady Oddziałowej na pierwszym zebraniu rodziców w każdym roku szkolnym przeprowadza Wychowawca realizując obowiązki komisji skrutacyjnej;</w:t>
      </w:r>
    </w:p>
    <w:p w14:paraId="084C1DC5" w14:textId="77777777" w:rsidR="005F045A" w:rsidRPr="00437C2E" w:rsidRDefault="005F045A" w:rsidP="005F045A">
      <w:pPr>
        <w:pStyle w:val="Bezodstpw"/>
        <w:numPr>
          <w:ilvl w:val="0"/>
          <w:numId w:val="2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kandydat do Rady Oddziałowej musi wyrazić zgodę na kandydowanie;</w:t>
      </w:r>
    </w:p>
    <w:p w14:paraId="6B1EBF1E" w14:textId="77777777" w:rsidR="005F045A" w:rsidRPr="00437C2E" w:rsidRDefault="005F045A" w:rsidP="005F045A">
      <w:pPr>
        <w:pStyle w:val="Bezodstpw"/>
        <w:numPr>
          <w:ilvl w:val="0"/>
          <w:numId w:val="2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za wybranych do Rady Oddziałowej uważa się trzech pierwszych kandydatów, którzy uzyskali największą liczbę głosów;</w:t>
      </w:r>
    </w:p>
    <w:p w14:paraId="1596D6B7" w14:textId="77777777" w:rsidR="005F045A" w:rsidRPr="00437C2E" w:rsidRDefault="005F045A" w:rsidP="005F045A">
      <w:pPr>
        <w:pStyle w:val="Bezodstpw"/>
        <w:numPr>
          <w:ilvl w:val="0"/>
          <w:numId w:val="2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w przypadku równej liczby głosów otrzymanych przez kandydatów przeprowadza się kolejną turę głosowania;</w:t>
      </w:r>
    </w:p>
    <w:p w14:paraId="56B7E4D9" w14:textId="77777777" w:rsidR="005F045A" w:rsidRPr="00437C2E" w:rsidRDefault="005F045A" w:rsidP="005F045A">
      <w:pPr>
        <w:pStyle w:val="Bezodstpw"/>
        <w:numPr>
          <w:ilvl w:val="0"/>
          <w:numId w:val="24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głosowanie jest tajne i odbywa się za pomocą przygotowanych kart do głosowania.</w:t>
      </w:r>
    </w:p>
    <w:p w14:paraId="67D345C7" w14:textId="77777777" w:rsidR="005F045A" w:rsidRPr="00437C2E" w:rsidRDefault="005F045A" w:rsidP="005F045A">
      <w:pPr>
        <w:pStyle w:val="Bezodstpw"/>
        <w:numPr>
          <w:ilvl w:val="0"/>
          <w:numId w:val="25"/>
        </w:numPr>
        <w:ind w:left="567" w:hanging="567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lastRenderedPageBreak/>
        <w:t>Z przeprowadzonych wyborów Rada Oddziałowa sporządza protokół, który Przewodniczący po podpisaniu przekazuje Wychowawcy klasy, protokół umieszcza się w Teczce Wychowawcy klasy.</w:t>
      </w:r>
    </w:p>
    <w:p w14:paraId="2F28C12E" w14:textId="77777777" w:rsidR="005F045A" w:rsidRPr="00437C2E" w:rsidRDefault="005F045A" w:rsidP="005F045A">
      <w:pPr>
        <w:pStyle w:val="Bezodstpw"/>
        <w:numPr>
          <w:ilvl w:val="0"/>
          <w:numId w:val="25"/>
        </w:numPr>
        <w:ind w:left="567" w:hanging="567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Wybrani członkowie Rady Oddziałowej wyłaniają ze swojego grona Przewodniczącego, który jest jednocześnie przedstawicielem danego oddziału w Radzie Rodziców.</w:t>
      </w:r>
    </w:p>
    <w:p w14:paraId="4987CC0A" w14:textId="77777777" w:rsidR="005F045A" w:rsidRPr="00437C2E" w:rsidRDefault="005F045A" w:rsidP="005F045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437C2E">
        <w:rPr>
          <w:rFonts w:ascii="Arial" w:hAnsi="Arial" w:cs="Arial"/>
          <w:b/>
          <w:sz w:val="24"/>
          <w:szCs w:val="24"/>
          <w:lang w:eastAsia="pl-PL"/>
        </w:rPr>
        <w:t>§ 11.</w:t>
      </w:r>
    </w:p>
    <w:p w14:paraId="79AB7CA9" w14:textId="77777777" w:rsidR="005F045A" w:rsidRPr="00437C2E" w:rsidRDefault="005F045A" w:rsidP="005F045A">
      <w:pPr>
        <w:widowControl w:val="0"/>
        <w:autoSpaceDE w:val="0"/>
        <w:autoSpaceDN w:val="0"/>
        <w:adjustRightInd w:val="0"/>
        <w:spacing w:after="0"/>
        <w:ind w:left="360" w:hanging="76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 xml:space="preserve">1. Przeprowadzenie wyborów członków Prezydium Rady Rodziców: odbywa się </w:t>
      </w:r>
      <w:r w:rsidRPr="00437C2E">
        <w:rPr>
          <w:rFonts w:ascii="Arial" w:hAnsi="Arial" w:cs="Arial"/>
          <w:sz w:val="24"/>
          <w:szCs w:val="24"/>
          <w:lang w:eastAsia="pl-PL"/>
        </w:rPr>
        <w:br/>
        <w:t>w następującym trybie:</w:t>
      </w:r>
    </w:p>
    <w:p w14:paraId="42DA6837" w14:textId="77777777" w:rsidR="005F045A" w:rsidRPr="00437C2E" w:rsidRDefault="005F045A" w:rsidP="005F045A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trike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wybory Prezydium Rady i trzyosobowej Komisji Rewizyjnej przeprowadza się na pierwszym zebraniu rodziców w każdym roku szkolnym;</w:t>
      </w:r>
    </w:p>
    <w:p w14:paraId="4FDCD388" w14:textId="77777777" w:rsidR="005F045A" w:rsidRPr="00437C2E" w:rsidRDefault="005F045A" w:rsidP="005F045A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wybór Przewodniczącego Rady Rodziców przeprowadza się w głosowaniu jawnym;</w:t>
      </w:r>
    </w:p>
    <w:p w14:paraId="65ABE22B" w14:textId="77777777" w:rsidR="005F045A" w:rsidRPr="00437C2E" w:rsidRDefault="005F045A" w:rsidP="005F045A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w głosowaniu jawnym członkowie Rady Rodziców głosują przez podniesienie ręki;</w:t>
      </w:r>
    </w:p>
    <w:p w14:paraId="0E107CB1" w14:textId="77777777" w:rsidR="005F045A" w:rsidRPr="00437C2E" w:rsidRDefault="005F045A" w:rsidP="005F045A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zadania dyrektora szkoły podczas wyborów Przewodniczącego Rady Rodziców:</w:t>
      </w:r>
    </w:p>
    <w:p w14:paraId="298C4973" w14:textId="77777777" w:rsidR="005F045A" w:rsidRPr="00437C2E" w:rsidRDefault="005F045A" w:rsidP="003F131B">
      <w:pPr>
        <w:pStyle w:val="Akapitzlist1"/>
        <w:widowControl w:val="0"/>
        <w:numPr>
          <w:ilvl w:val="1"/>
          <w:numId w:val="3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przyjmowanie zgłoszeń kandydatur,</w:t>
      </w:r>
    </w:p>
    <w:p w14:paraId="05EA8EA2" w14:textId="77777777" w:rsidR="005F045A" w:rsidRPr="00437C2E" w:rsidRDefault="005F045A" w:rsidP="003F131B">
      <w:pPr>
        <w:widowControl w:val="0"/>
        <w:numPr>
          <w:ilvl w:val="1"/>
          <w:numId w:val="3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przeprowadzenie głosowania,</w:t>
      </w:r>
    </w:p>
    <w:p w14:paraId="126E85C4" w14:textId="77777777" w:rsidR="005F045A" w:rsidRPr="00437C2E" w:rsidRDefault="005F045A" w:rsidP="003F131B">
      <w:pPr>
        <w:widowControl w:val="0"/>
        <w:numPr>
          <w:ilvl w:val="1"/>
          <w:numId w:val="3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policzenie głosów i podanie wyników głosowania;</w:t>
      </w:r>
    </w:p>
    <w:p w14:paraId="350E6A6C" w14:textId="77777777" w:rsidR="005F045A" w:rsidRPr="00437C2E" w:rsidRDefault="005F045A" w:rsidP="005F045A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kandydat na Przewodniczącego Rady Rodziców musi wyrazić zgodę na kandydowanie;</w:t>
      </w:r>
    </w:p>
    <w:p w14:paraId="0515903F" w14:textId="77777777" w:rsidR="005F045A" w:rsidRPr="00437C2E" w:rsidRDefault="005F045A" w:rsidP="005F045A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za wybranego Przewodniczącego Rady Rodziców uważa się kandydata, który uzyskał największą liczbę głosów;</w:t>
      </w:r>
    </w:p>
    <w:p w14:paraId="274B80A7" w14:textId="77777777" w:rsidR="005F045A" w:rsidRPr="00437C2E" w:rsidRDefault="005F045A" w:rsidP="005F045A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 xml:space="preserve">w przypadku otrzymania przez kandydatów równej największej liczby głosów </w:t>
      </w:r>
      <w:r w:rsidRPr="00437C2E">
        <w:rPr>
          <w:rFonts w:ascii="Arial" w:hAnsi="Arial" w:cs="Arial"/>
          <w:sz w:val="24"/>
          <w:szCs w:val="24"/>
          <w:lang w:eastAsia="pl-PL"/>
        </w:rPr>
        <w:br/>
        <w:t>o wyborze Przewodniczącego Rady Rodziców rozstrzyga kolejna tura wyborów;</w:t>
      </w:r>
    </w:p>
    <w:p w14:paraId="16935040" w14:textId="77777777" w:rsidR="005F045A" w:rsidRPr="00437C2E" w:rsidRDefault="005F045A" w:rsidP="005F045A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wybrany Przewodniczący Rady Rodziców prowadzi dalszą część zebrania;</w:t>
      </w:r>
    </w:p>
    <w:p w14:paraId="2C7A68F7" w14:textId="77777777" w:rsidR="005F045A" w:rsidRPr="00437C2E" w:rsidRDefault="005F045A" w:rsidP="005F045A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 xml:space="preserve"> tryb wyborów opisany w pkt 1-8 stosuje się również do wyboru pozostałych członków Prezydium Rady Rodziców oraz Komisji Rewizyjnej;</w:t>
      </w:r>
    </w:p>
    <w:p w14:paraId="6F198AAB" w14:textId="77777777" w:rsidR="005F045A" w:rsidRPr="00437C2E" w:rsidRDefault="005F045A" w:rsidP="005F045A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zadania Przewodniczącego Rady Rodziców podczas wyborów, o których mowa w § 11:</w:t>
      </w:r>
    </w:p>
    <w:p w14:paraId="41E9B224" w14:textId="77777777" w:rsidR="005F045A" w:rsidRPr="00437C2E" w:rsidRDefault="005F045A" w:rsidP="005F045A">
      <w:pPr>
        <w:pStyle w:val="Akapitzlist1"/>
        <w:widowControl w:val="0"/>
        <w:numPr>
          <w:ilvl w:val="1"/>
          <w:numId w:val="3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przyjmowanie zgłoszeń kandydatur,</w:t>
      </w:r>
    </w:p>
    <w:p w14:paraId="3D63D7D5" w14:textId="77777777" w:rsidR="005F045A" w:rsidRPr="00437C2E" w:rsidRDefault="005F045A" w:rsidP="005F045A">
      <w:pPr>
        <w:widowControl w:val="0"/>
        <w:numPr>
          <w:ilvl w:val="1"/>
          <w:numId w:val="3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przeprowadzenie głosowania,</w:t>
      </w:r>
    </w:p>
    <w:p w14:paraId="3A5BEE88" w14:textId="77777777" w:rsidR="005F045A" w:rsidRPr="00437C2E" w:rsidRDefault="005F045A" w:rsidP="005F045A">
      <w:pPr>
        <w:widowControl w:val="0"/>
        <w:numPr>
          <w:ilvl w:val="1"/>
          <w:numId w:val="3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policzenie głosów i podanie wyników głosowania.</w:t>
      </w:r>
    </w:p>
    <w:p w14:paraId="73DA9D50" w14:textId="77777777" w:rsidR="005F045A" w:rsidRPr="00437C2E" w:rsidRDefault="005F045A" w:rsidP="005F045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24D1F1F6" w14:textId="77777777" w:rsidR="005F045A" w:rsidRPr="00437C2E" w:rsidRDefault="005F045A" w:rsidP="005F045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437C2E">
        <w:rPr>
          <w:rFonts w:ascii="Arial" w:hAnsi="Arial" w:cs="Arial"/>
          <w:b/>
          <w:bCs/>
          <w:sz w:val="24"/>
          <w:szCs w:val="24"/>
          <w:lang w:eastAsia="pl-PL"/>
        </w:rPr>
        <w:t>Rozdział V</w:t>
      </w:r>
    </w:p>
    <w:p w14:paraId="253C336D" w14:textId="77777777" w:rsidR="005F045A" w:rsidRPr="00437C2E" w:rsidRDefault="005F045A" w:rsidP="005F045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437C2E">
        <w:rPr>
          <w:rFonts w:ascii="Arial" w:hAnsi="Arial" w:cs="Arial"/>
          <w:b/>
          <w:bCs/>
          <w:sz w:val="24"/>
          <w:szCs w:val="24"/>
        </w:rPr>
        <w:t>Struktura Rady Rodziców</w:t>
      </w:r>
    </w:p>
    <w:p w14:paraId="118D93E6" w14:textId="77777777" w:rsidR="005F045A" w:rsidRPr="00437C2E" w:rsidRDefault="005F045A" w:rsidP="005F04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437C2E">
        <w:rPr>
          <w:rFonts w:ascii="Arial" w:hAnsi="Arial" w:cs="Arial"/>
          <w:b/>
          <w:sz w:val="24"/>
          <w:szCs w:val="24"/>
          <w:lang w:eastAsia="pl-PL"/>
        </w:rPr>
        <w:t>§ 12.</w:t>
      </w:r>
    </w:p>
    <w:p w14:paraId="7F6F93FA" w14:textId="77777777" w:rsidR="005F045A" w:rsidRPr="00437C2E" w:rsidRDefault="005F045A" w:rsidP="005F045A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W skład Rady Rodziców wchodzi po jednym przedstawicielu Rad Oddziałowych, wybranych przez zebranie rodziców uczniów danego oddziału.</w:t>
      </w:r>
    </w:p>
    <w:p w14:paraId="768CCB36" w14:textId="77777777" w:rsidR="005F045A" w:rsidRPr="00437C2E" w:rsidRDefault="005F045A" w:rsidP="005F045A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Pracami Rady Rodziców kieruje Prezydium, w którego skład wchodzi:</w:t>
      </w:r>
    </w:p>
    <w:p w14:paraId="125CDE51" w14:textId="77777777" w:rsidR="005F045A" w:rsidRPr="00437C2E" w:rsidRDefault="005F045A" w:rsidP="005F045A">
      <w:pPr>
        <w:pStyle w:val="Akapitzlist1"/>
        <w:numPr>
          <w:ilvl w:val="0"/>
          <w:numId w:val="6"/>
        </w:numPr>
        <w:autoSpaceDE w:val="0"/>
        <w:autoSpaceDN w:val="0"/>
        <w:adjustRightInd w:val="0"/>
        <w:spacing w:after="0"/>
        <w:ind w:hanging="1156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Przewodniczący;</w:t>
      </w:r>
    </w:p>
    <w:p w14:paraId="0FC97B1B" w14:textId="77777777" w:rsidR="005F045A" w:rsidRPr="00437C2E" w:rsidRDefault="005F045A" w:rsidP="005F045A">
      <w:pPr>
        <w:numPr>
          <w:ilvl w:val="0"/>
          <w:numId w:val="6"/>
        </w:numPr>
        <w:autoSpaceDE w:val="0"/>
        <w:autoSpaceDN w:val="0"/>
        <w:adjustRightInd w:val="0"/>
        <w:spacing w:after="0"/>
        <w:ind w:hanging="1156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Wiceprzewodniczący;</w:t>
      </w:r>
    </w:p>
    <w:p w14:paraId="3F847EB2" w14:textId="77777777" w:rsidR="005F045A" w:rsidRPr="00437C2E" w:rsidRDefault="005F045A" w:rsidP="005F045A">
      <w:pPr>
        <w:numPr>
          <w:ilvl w:val="0"/>
          <w:numId w:val="6"/>
        </w:numPr>
        <w:autoSpaceDE w:val="0"/>
        <w:autoSpaceDN w:val="0"/>
        <w:adjustRightInd w:val="0"/>
        <w:spacing w:after="0"/>
        <w:ind w:hanging="1156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Skarbnik;</w:t>
      </w:r>
    </w:p>
    <w:p w14:paraId="58FD3BDE" w14:textId="77777777" w:rsidR="005F045A" w:rsidRPr="00437C2E" w:rsidRDefault="005F045A" w:rsidP="005F045A">
      <w:pPr>
        <w:numPr>
          <w:ilvl w:val="0"/>
          <w:numId w:val="6"/>
        </w:numPr>
        <w:autoSpaceDE w:val="0"/>
        <w:autoSpaceDN w:val="0"/>
        <w:adjustRightInd w:val="0"/>
        <w:spacing w:after="0"/>
        <w:ind w:hanging="1156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Sekretarz.</w:t>
      </w:r>
    </w:p>
    <w:p w14:paraId="05EE9F40" w14:textId="77777777" w:rsidR="005F045A" w:rsidRPr="00437C2E" w:rsidRDefault="005F045A" w:rsidP="005F045A">
      <w:pPr>
        <w:numPr>
          <w:ilvl w:val="0"/>
          <w:numId w:val="2"/>
        </w:numPr>
        <w:autoSpaceDE w:val="0"/>
        <w:autoSpaceDN w:val="0"/>
        <w:adjustRightInd w:val="0"/>
        <w:spacing w:after="0"/>
        <w:ind w:hanging="436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lastRenderedPageBreak/>
        <w:t>Do zadań Przewodniczącego Rady Rodziców należy:</w:t>
      </w:r>
    </w:p>
    <w:p w14:paraId="2E60076F" w14:textId="77777777" w:rsidR="005F045A" w:rsidRPr="00437C2E" w:rsidRDefault="005F045A" w:rsidP="005F045A">
      <w:pPr>
        <w:numPr>
          <w:ilvl w:val="0"/>
          <w:numId w:val="8"/>
        </w:numPr>
        <w:autoSpaceDE w:val="0"/>
        <w:autoSpaceDN w:val="0"/>
        <w:adjustRightInd w:val="0"/>
        <w:spacing w:after="0"/>
        <w:ind w:hanging="436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bieżące kierowanie pracami Rady;</w:t>
      </w:r>
    </w:p>
    <w:p w14:paraId="3509F51B" w14:textId="77777777" w:rsidR="005F045A" w:rsidRPr="00437C2E" w:rsidRDefault="005F045A" w:rsidP="005F045A">
      <w:pPr>
        <w:numPr>
          <w:ilvl w:val="0"/>
          <w:numId w:val="8"/>
        </w:numPr>
        <w:autoSpaceDE w:val="0"/>
        <w:autoSpaceDN w:val="0"/>
        <w:adjustRightInd w:val="0"/>
        <w:spacing w:after="0"/>
        <w:ind w:hanging="436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reprezentowanie Rady i ogółu rodziców na zewnątrz oraz wobec dyrektora;</w:t>
      </w:r>
    </w:p>
    <w:p w14:paraId="5A0CE719" w14:textId="77777777" w:rsidR="005F045A" w:rsidRPr="00437C2E" w:rsidRDefault="005F045A" w:rsidP="005F045A">
      <w:pPr>
        <w:numPr>
          <w:ilvl w:val="0"/>
          <w:numId w:val="8"/>
        </w:numPr>
        <w:autoSpaceDE w:val="0"/>
        <w:autoSpaceDN w:val="0"/>
        <w:adjustRightInd w:val="0"/>
        <w:spacing w:after="0"/>
        <w:ind w:hanging="436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przedstawianie opinii i postulatów Rady dyrektorowi i radzie pedagogicznej.</w:t>
      </w:r>
    </w:p>
    <w:p w14:paraId="3C0A7F33" w14:textId="77777777" w:rsidR="005F045A" w:rsidRPr="00437C2E" w:rsidRDefault="005F045A" w:rsidP="005F045A">
      <w:pPr>
        <w:numPr>
          <w:ilvl w:val="0"/>
          <w:numId w:val="2"/>
        </w:numPr>
        <w:autoSpaceDE w:val="0"/>
        <w:autoSpaceDN w:val="0"/>
        <w:adjustRightInd w:val="0"/>
        <w:spacing w:after="0"/>
        <w:ind w:hanging="436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 xml:space="preserve">Do zadań Wiceprzewodniczącego Rady należy reprezentowanie Przewodniczącego i wypełnianie zadań podczas jego nieobecności. </w:t>
      </w:r>
    </w:p>
    <w:p w14:paraId="79BEAE8D" w14:textId="77777777" w:rsidR="005F045A" w:rsidRPr="00437C2E" w:rsidRDefault="005F045A" w:rsidP="005F045A">
      <w:pPr>
        <w:numPr>
          <w:ilvl w:val="0"/>
          <w:numId w:val="2"/>
        </w:numPr>
        <w:autoSpaceDE w:val="0"/>
        <w:autoSpaceDN w:val="0"/>
        <w:adjustRightInd w:val="0"/>
        <w:spacing w:after="0"/>
        <w:ind w:hanging="436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Do zadań Sekretarza Rady Rodziców należy:</w:t>
      </w:r>
    </w:p>
    <w:p w14:paraId="233B4E10" w14:textId="77777777" w:rsidR="005F045A" w:rsidRPr="00437C2E" w:rsidRDefault="005F045A" w:rsidP="005F045A">
      <w:pPr>
        <w:numPr>
          <w:ilvl w:val="0"/>
          <w:numId w:val="9"/>
        </w:numPr>
        <w:autoSpaceDE w:val="0"/>
        <w:autoSpaceDN w:val="0"/>
        <w:adjustRightInd w:val="0"/>
        <w:spacing w:after="0"/>
        <w:ind w:hanging="436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sporządzenie harmonogramu zebrań i spotkań Rady;</w:t>
      </w:r>
    </w:p>
    <w:p w14:paraId="352E7296" w14:textId="77777777" w:rsidR="005F045A" w:rsidRPr="00437C2E" w:rsidRDefault="005F045A" w:rsidP="005F045A">
      <w:pPr>
        <w:numPr>
          <w:ilvl w:val="0"/>
          <w:numId w:val="9"/>
        </w:numPr>
        <w:autoSpaceDE w:val="0"/>
        <w:autoSpaceDN w:val="0"/>
        <w:adjustRightInd w:val="0"/>
        <w:spacing w:after="0"/>
        <w:ind w:hanging="436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nadzór nad terminowością prac komisji, prowadzenie protokołów; korespondencji i dokumentacji zebrań oraz ich właściwe przechowywanie.</w:t>
      </w:r>
    </w:p>
    <w:p w14:paraId="51EEB5DD" w14:textId="77777777" w:rsidR="005F045A" w:rsidRPr="00437C2E" w:rsidRDefault="005F045A" w:rsidP="005F045A">
      <w:pPr>
        <w:numPr>
          <w:ilvl w:val="0"/>
          <w:numId w:val="2"/>
        </w:numPr>
        <w:autoSpaceDE w:val="0"/>
        <w:autoSpaceDN w:val="0"/>
        <w:adjustRightInd w:val="0"/>
        <w:spacing w:after="0"/>
        <w:ind w:hanging="436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Do zadań Skarbnika należy:</w:t>
      </w:r>
    </w:p>
    <w:p w14:paraId="4DC3C32A" w14:textId="77777777" w:rsidR="005F045A" w:rsidRPr="00437C2E" w:rsidRDefault="005F045A" w:rsidP="005F045A">
      <w:pPr>
        <w:numPr>
          <w:ilvl w:val="0"/>
          <w:numId w:val="10"/>
        </w:numPr>
        <w:autoSpaceDE w:val="0"/>
        <w:autoSpaceDN w:val="0"/>
        <w:adjustRightInd w:val="0"/>
        <w:spacing w:after="0"/>
        <w:ind w:hanging="436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nadzór nad działalnością finansową Rady Rodziców;</w:t>
      </w:r>
    </w:p>
    <w:p w14:paraId="6A2300F7" w14:textId="77777777" w:rsidR="005F045A" w:rsidRPr="00437C2E" w:rsidRDefault="005F045A" w:rsidP="005F045A">
      <w:pPr>
        <w:numPr>
          <w:ilvl w:val="0"/>
          <w:numId w:val="10"/>
        </w:numPr>
        <w:autoSpaceDE w:val="0"/>
        <w:autoSpaceDN w:val="0"/>
        <w:adjustRightInd w:val="0"/>
        <w:spacing w:after="0"/>
        <w:ind w:hanging="436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ewidencjonowanie wpływów i wydatków ze środków Rady Rodziców;</w:t>
      </w:r>
    </w:p>
    <w:p w14:paraId="5BE8F459" w14:textId="77777777" w:rsidR="005F045A" w:rsidRPr="00437C2E" w:rsidRDefault="005F045A" w:rsidP="005F045A">
      <w:pPr>
        <w:numPr>
          <w:ilvl w:val="0"/>
          <w:numId w:val="10"/>
        </w:numPr>
        <w:autoSpaceDE w:val="0"/>
        <w:autoSpaceDN w:val="0"/>
        <w:adjustRightInd w:val="0"/>
        <w:spacing w:after="0"/>
        <w:ind w:hanging="436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czuwanie nad realizacją przyjętego planu finansowego oraz prawidłowym</w:t>
      </w:r>
      <w:r w:rsidRPr="00437C2E">
        <w:rPr>
          <w:rFonts w:ascii="Arial" w:hAnsi="Arial" w:cs="Arial"/>
          <w:sz w:val="24"/>
          <w:szCs w:val="24"/>
        </w:rPr>
        <w:br/>
        <w:t>i celowym gospodarowaniem funduszami Rady Rodziców;</w:t>
      </w:r>
    </w:p>
    <w:p w14:paraId="12F2D466" w14:textId="77777777" w:rsidR="005F045A" w:rsidRPr="00437C2E" w:rsidRDefault="005F045A" w:rsidP="005F045A">
      <w:pPr>
        <w:numPr>
          <w:ilvl w:val="0"/>
          <w:numId w:val="10"/>
        </w:numPr>
        <w:autoSpaceDE w:val="0"/>
        <w:autoSpaceDN w:val="0"/>
        <w:adjustRightInd w:val="0"/>
        <w:spacing w:after="0"/>
        <w:ind w:hanging="436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sprawdzanie na bieżąco dokumentów finansowych Rady Rodziców, kontrolowanie ich prawidłowości oraz zatwierdzanie ich do wypłaty;</w:t>
      </w:r>
    </w:p>
    <w:p w14:paraId="08CB0D46" w14:textId="77777777" w:rsidR="005F045A" w:rsidRPr="00437C2E" w:rsidRDefault="005F045A" w:rsidP="005F045A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bieżące informowanie członków Rady Rodziców o dokonanych operacjach finansowych ze środków Rady Rodziców.</w:t>
      </w:r>
    </w:p>
    <w:p w14:paraId="70C8DD17" w14:textId="77777777" w:rsidR="005F045A" w:rsidRPr="00437C2E" w:rsidRDefault="005F045A" w:rsidP="005F045A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Do zadań Komisji Rewizyjnej należy:</w:t>
      </w:r>
    </w:p>
    <w:p w14:paraId="64D6B111" w14:textId="77777777" w:rsidR="005F045A" w:rsidRPr="00437C2E" w:rsidRDefault="005F045A" w:rsidP="005F045A">
      <w:pPr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dokonywanie raz w semestrze kontroli dokumentów finansowych;</w:t>
      </w:r>
    </w:p>
    <w:p w14:paraId="1B53C0CE" w14:textId="77777777" w:rsidR="005F045A" w:rsidRPr="00437C2E" w:rsidRDefault="005F045A" w:rsidP="005F045A">
      <w:pPr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dokonywanie raz w semestrze kontroli stanu gotówki będącej w dyspozycji Rady Rodziców i zdawanie sprawozdania Radzie Rodziców.</w:t>
      </w:r>
    </w:p>
    <w:p w14:paraId="77185A53" w14:textId="77777777" w:rsidR="005F045A" w:rsidRPr="00437C2E" w:rsidRDefault="005F045A" w:rsidP="005F045A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 xml:space="preserve">Kadencja Prezydium i Komisji Rewizyjnej trwa rok szkolny. </w:t>
      </w:r>
    </w:p>
    <w:p w14:paraId="7C4E2AE5" w14:textId="77777777" w:rsidR="005F045A" w:rsidRPr="00437C2E" w:rsidRDefault="005F045A" w:rsidP="005F045A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W razie ustania członkostwa w Prezydium lub Komisji Rewizyjnej przed upływem kadencji, na najbliższym zebraniu przeprowadzane są wybory uzupełniające, na okres do końca kadencji.</w:t>
      </w:r>
    </w:p>
    <w:p w14:paraId="5DD08010" w14:textId="77777777" w:rsidR="005F045A" w:rsidRPr="00437C2E" w:rsidRDefault="005F045A" w:rsidP="005F045A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 xml:space="preserve">Rada może odwołać Prezydium w całości lub dokonać wyboru nowych jego członków w trybie wyborów uzupełniających. </w:t>
      </w:r>
    </w:p>
    <w:p w14:paraId="22CDBCCE" w14:textId="77777777" w:rsidR="005F045A" w:rsidRPr="00437C2E" w:rsidRDefault="005F045A" w:rsidP="005F045A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Ustanie członkostwa w Radzie Rodziców następuje poprzez:</w:t>
      </w:r>
    </w:p>
    <w:p w14:paraId="49D10041" w14:textId="77777777" w:rsidR="005F045A" w:rsidRPr="00437C2E" w:rsidRDefault="005F045A" w:rsidP="005F045A">
      <w:pPr>
        <w:numPr>
          <w:ilvl w:val="0"/>
          <w:numId w:val="7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złożenie pisemnej rezygnacji przez członka Rady Rodziców;</w:t>
      </w:r>
    </w:p>
    <w:p w14:paraId="72039A26" w14:textId="77777777" w:rsidR="005F045A" w:rsidRPr="00437C2E" w:rsidRDefault="005F045A" w:rsidP="005F045A">
      <w:pPr>
        <w:numPr>
          <w:ilvl w:val="0"/>
          <w:numId w:val="7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odwołanie członka Rady Rodziców zwykłą większością głosów w obecności co najmniej połowy składu Rady Rodziców;</w:t>
      </w:r>
    </w:p>
    <w:p w14:paraId="0F3D8A29" w14:textId="77777777" w:rsidR="005F045A" w:rsidRPr="00437C2E" w:rsidRDefault="005F045A" w:rsidP="005F045A">
      <w:pPr>
        <w:numPr>
          <w:ilvl w:val="0"/>
          <w:numId w:val="7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ustanie członkostwa w Radzie Rodziców następuje, odpowiednio,</w:t>
      </w:r>
      <w:r w:rsidRPr="00437C2E">
        <w:rPr>
          <w:rFonts w:ascii="Arial" w:hAnsi="Arial" w:cs="Arial"/>
          <w:sz w:val="24"/>
          <w:szCs w:val="24"/>
        </w:rPr>
        <w:br/>
        <w:t>z dniem rezygnacji lub z dniem głosowania;</w:t>
      </w:r>
    </w:p>
    <w:p w14:paraId="46E9FF2A" w14:textId="77777777" w:rsidR="005F045A" w:rsidRPr="00437C2E" w:rsidRDefault="005F045A" w:rsidP="005F045A">
      <w:pPr>
        <w:numPr>
          <w:ilvl w:val="0"/>
          <w:numId w:val="7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 xml:space="preserve">w przypadku rezygnacji lub odwołania członka Rady Rodziców, Rada wybiera inną osobę na wolne miejsce w trybie i na zasadach przewidzianych </w:t>
      </w:r>
      <w:r w:rsidRPr="00437C2E">
        <w:rPr>
          <w:rFonts w:ascii="Arial" w:hAnsi="Arial" w:cs="Arial"/>
          <w:sz w:val="24"/>
          <w:szCs w:val="24"/>
        </w:rPr>
        <w:br/>
        <w:t xml:space="preserve">w niniejszym regulaminie. </w:t>
      </w:r>
    </w:p>
    <w:p w14:paraId="19EED7E9" w14:textId="77777777" w:rsidR="005F045A" w:rsidRPr="00437C2E" w:rsidRDefault="005F045A" w:rsidP="005F045A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Kadencja Rady Rodziców trwa rok szkolny.</w:t>
      </w:r>
    </w:p>
    <w:p w14:paraId="7ADDBD76" w14:textId="77777777" w:rsidR="005F045A" w:rsidRPr="00437C2E" w:rsidRDefault="005F045A" w:rsidP="005F045A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 xml:space="preserve">Członkowie Rady Rodziców, jak również członkowie rad oddziałowych wykonują swoje funkcje społecznie. </w:t>
      </w:r>
    </w:p>
    <w:p w14:paraId="04C935A8" w14:textId="77777777" w:rsidR="008C2917" w:rsidRPr="00437C2E" w:rsidRDefault="008C2917" w:rsidP="005F045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361C3178" w14:textId="77777777" w:rsidR="008C2917" w:rsidRPr="00437C2E" w:rsidRDefault="008C2917" w:rsidP="005F045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72A28E59" w14:textId="77777777" w:rsidR="008C2917" w:rsidRPr="00437C2E" w:rsidRDefault="008C2917" w:rsidP="005F045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27BA646F" w14:textId="77777777" w:rsidR="005F045A" w:rsidRPr="00437C2E" w:rsidRDefault="005F045A" w:rsidP="005F045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437C2E">
        <w:rPr>
          <w:rFonts w:ascii="Arial" w:hAnsi="Arial" w:cs="Arial"/>
          <w:b/>
          <w:bCs/>
          <w:sz w:val="24"/>
          <w:szCs w:val="24"/>
          <w:lang w:eastAsia="pl-PL"/>
        </w:rPr>
        <w:lastRenderedPageBreak/>
        <w:t>Rozdział VI</w:t>
      </w:r>
    </w:p>
    <w:p w14:paraId="34ABC6E0" w14:textId="77777777" w:rsidR="005F045A" w:rsidRPr="00437C2E" w:rsidRDefault="005F045A" w:rsidP="005F045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437C2E">
        <w:rPr>
          <w:rFonts w:ascii="Arial" w:hAnsi="Arial" w:cs="Arial"/>
          <w:b/>
          <w:bCs/>
          <w:sz w:val="24"/>
          <w:szCs w:val="24"/>
        </w:rPr>
        <w:t>Zasady działania Rady Rodziców</w:t>
      </w:r>
    </w:p>
    <w:p w14:paraId="3CF93CF7" w14:textId="77777777" w:rsidR="005F045A" w:rsidRPr="00437C2E" w:rsidRDefault="005F045A" w:rsidP="005F04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437C2E">
        <w:rPr>
          <w:rFonts w:ascii="Arial" w:hAnsi="Arial" w:cs="Arial"/>
          <w:b/>
          <w:sz w:val="24"/>
          <w:szCs w:val="24"/>
          <w:lang w:eastAsia="pl-PL"/>
        </w:rPr>
        <w:t>§ 13.</w:t>
      </w:r>
    </w:p>
    <w:p w14:paraId="40A4B569" w14:textId="77777777" w:rsidR="005F045A" w:rsidRPr="00437C2E" w:rsidRDefault="005F045A" w:rsidP="005F045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Pierwsze zebranie Rady Rodziców zwołuje dyrektor szkoły w terminie do 30 września danego roku szkolnego.</w:t>
      </w:r>
    </w:p>
    <w:p w14:paraId="09D04348" w14:textId="77777777" w:rsidR="005F045A" w:rsidRPr="00437C2E" w:rsidRDefault="005F045A" w:rsidP="005F045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Pierwsze zebranie Rady Rodziców otwiera dyrektor szkoły i przewodniczy mu do czasu wybrania Przewodniczącego Rady Rodziców.</w:t>
      </w:r>
    </w:p>
    <w:p w14:paraId="15B1D53C" w14:textId="77777777" w:rsidR="005F045A" w:rsidRPr="00437C2E" w:rsidRDefault="005F045A" w:rsidP="005F045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Kolejne zebrania Rady zwołuje Przewodniczący Rady Rodziców albo upoważniony przez niego członek Rady, z własnej inicjatywy oraz na wniosek 1/3 rad klas lub dyrektora szkoły.</w:t>
      </w:r>
    </w:p>
    <w:p w14:paraId="624E1B7D" w14:textId="77777777" w:rsidR="005F045A" w:rsidRPr="00437C2E" w:rsidRDefault="005F045A" w:rsidP="005F045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</w:rPr>
        <w:t>Zebrania Rady przygotowuje i prowadzi Przewodniczący Rady lub upoważniony przez niego członek Rady Rodziców.</w:t>
      </w:r>
    </w:p>
    <w:p w14:paraId="69816931" w14:textId="77777777" w:rsidR="005F045A" w:rsidRPr="00437C2E" w:rsidRDefault="005F045A" w:rsidP="005F045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O terminie, miejscu i proponowanym porządku zebrania zawiadamia się członków Rady oraz dyrektora, w sposób zwyczajowo przyjęty szkole, na 7 dni przed planowanym terminem zebrania, a w przypadku zebrania nadzwyczajnego na 1 dzień przed terminem.</w:t>
      </w:r>
    </w:p>
    <w:p w14:paraId="24AD7463" w14:textId="77777777" w:rsidR="005F045A" w:rsidRPr="00437C2E" w:rsidRDefault="005F045A" w:rsidP="005F045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</w:rPr>
        <w:t>W zebraniach Rady, z głosem doradczym, może brać udział dyrektor szkoły, na zaproszenie Rady Rodziców.</w:t>
      </w:r>
    </w:p>
    <w:p w14:paraId="2D56CFE9" w14:textId="77777777" w:rsidR="005F045A" w:rsidRPr="00437C2E" w:rsidRDefault="005F045A" w:rsidP="005F045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</w:rPr>
        <w:t>Przewodniczący Rady Rodziców może, za zgodą lub na wniosek członków Rady, zapraszać inne osoby do udziału w zebraniach.</w:t>
      </w:r>
    </w:p>
    <w:p w14:paraId="7672DE3B" w14:textId="77777777" w:rsidR="005F045A" w:rsidRPr="00437C2E" w:rsidRDefault="005F045A" w:rsidP="005F045A">
      <w:pPr>
        <w:widowControl w:val="0"/>
        <w:autoSpaceDE w:val="0"/>
        <w:autoSpaceDN w:val="0"/>
        <w:adjustRightInd w:val="0"/>
        <w:spacing w:after="0"/>
        <w:ind w:left="374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437C2E">
        <w:rPr>
          <w:rFonts w:ascii="Arial" w:hAnsi="Arial" w:cs="Arial"/>
          <w:b/>
          <w:sz w:val="24"/>
          <w:szCs w:val="24"/>
          <w:lang w:eastAsia="pl-PL"/>
        </w:rPr>
        <w:t>§ 14.</w:t>
      </w:r>
    </w:p>
    <w:p w14:paraId="2FC46D4E" w14:textId="77777777" w:rsidR="005F045A" w:rsidRPr="00437C2E" w:rsidRDefault="005F045A" w:rsidP="005F045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</w:rPr>
        <w:t>Zebranie Rady może podejmować uchwały we wszystkich sprawach</w:t>
      </w:r>
      <w:r w:rsidRPr="00437C2E">
        <w:rPr>
          <w:rFonts w:ascii="Arial" w:hAnsi="Arial" w:cs="Arial"/>
          <w:sz w:val="24"/>
          <w:szCs w:val="24"/>
        </w:rPr>
        <w:br/>
        <w:t>w zakresie jej kompetencji.</w:t>
      </w:r>
    </w:p>
    <w:p w14:paraId="1DA20428" w14:textId="77777777" w:rsidR="005F045A" w:rsidRPr="00437C2E" w:rsidRDefault="005F045A" w:rsidP="005F045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</w:rPr>
        <w:t>Uchwały Rady są podejmowane zwykłą większością głosów osób uczestniczących w zebraniu.</w:t>
      </w:r>
    </w:p>
    <w:p w14:paraId="6B863C8F" w14:textId="77777777" w:rsidR="005F045A" w:rsidRPr="00437C2E" w:rsidRDefault="005F045A" w:rsidP="005F045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</w:rPr>
        <w:t>Uchwała o rozwiązaniu Rady Rodziców podejmowana jest bezwzględną większością głosów przy quorum wynoszącym połowę ogólnej liczby członków Rady.</w:t>
      </w:r>
    </w:p>
    <w:p w14:paraId="17CE2579" w14:textId="77777777" w:rsidR="005F045A" w:rsidRPr="00437C2E" w:rsidRDefault="005F045A" w:rsidP="005F045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</w:rPr>
        <w:t>Uchwały Rady Rodziców są podejmowane w głosowaniu jawnym.</w:t>
      </w:r>
    </w:p>
    <w:p w14:paraId="5A805F9B" w14:textId="77777777" w:rsidR="005F045A" w:rsidRPr="00437C2E" w:rsidRDefault="005F045A" w:rsidP="005F045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</w:rPr>
        <w:t xml:space="preserve">Uchwały Rady mogą być podejmowane w głosowaniu tajnym, po przyjęciu </w:t>
      </w:r>
      <w:r w:rsidRPr="00437C2E">
        <w:rPr>
          <w:rFonts w:ascii="Arial" w:hAnsi="Arial" w:cs="Arial"/>
          <w:sz w:val="24"/>
          <w:szCs w:val="24"/>
        </w:rPr>
        <w:br/>
        <w:t>w głosowaniu jawnym formalnego wniosku w sprawie tajności głosowania.</w:t>
      </w:r>
    </w:p>
    <w:p w14:paraId="09E0B68C" w14:textId="77777777" w:rsidR="005F045A" w:rsidRPr="00437C2E" w:rsidRDefault="005F045A" w:rsidP="005F045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37C2E">
        <w:rPr>
          <w:rFonts w:ascii="Arial" w:hAnsi="Arial" w:cs="Arial"/>
          <w:b/>
          <w:sz w:val="24"/>
          <w:szCs w:val="24"/>
        </w:rPr>
        <w:t>§ 15.</w:t>
      </w:r>
    </w:p>
    <w:p w14:paraId="0CC7C84B" w14:textId="77777777" w:rsidR="005F045A" w:rsidRPr="00437C2E" w:rsidRDefault="005F045A" w:rsidP="005F045A">
      <w:pPr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Zebrania Rady Rodziców są protokołowane.</w:t>
      </w:r>
    </w:p>
    <w:p w14:paraId="675B97E5" w14:textId="77777777" w:rsidR="005F045A" w:rsidRPr="00437C2E" w:rsidRDefault="005F045A" w:rsidP="005F045A">
      <w:pPr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Protokół zebrania Rady powinien zawierać:</w:t>
      </w:r>
    </w:p>
    <w:p w14:paraId="3FDF244D" w14:textId="77777777" w:rsidR="005F045A" w:rsidRPr="00437C2E" w:rsidRDefault="005F045A" w:rsidP="005F045A">
      <w:pPr>
        <w:pStyle w:val="Akapitzlist1"/>
        <w:numPr>
          <w:ilvl w:val="0"/>
          <w:numId w:val="13"/>
        </w:numPr>
        <w:autoSpaceDE w:val="0"/>
        <w:autoSpaceDN w:val="0"/>
        <w:adjustRightInd w:val="0"/>
        <w:spacing w:after="0"/>
        <w:ind w:hanging="785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numer, datę i miejsce zebrania;</w:t>
      </w:r>
    </w:p>
    <w:p w14:paraId="6E807E54" w14:textId="77777777" w:rsidR="005F045A" w:rsidRPr="00437C2E" w:rsidRDefault="005F045A" w:rsidP="005F045A">
      <w:pPr>
        <w:numPr>
          <w:ilvl w:val="0"/>
          <w:numId w:val="13"/>
        </w:numPr>
        <w:autoSpaceDE w:val="0"/>
        <w:autoSpaceDN w:val="0"/>
        <w:adjustRightInd w:val="0"/>
        <w:spacing w:after="0"/>
        <w:ind w:hanging="785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listę osób obecnych podczas zebrania;</w:t>
      </w:r>
    </w:p>
    <w:p w14:paraId="527B4CFB" w14:textId="77777777" w:rsidR="005F045A" w:rsidRPr="00437C2E" w:rsidRDefault="005F045A" w:rsidP="005F045A">
      <w:pPr>
        <w:numPr>
          <w:ilvl w:val="0"/>
          <w:numId w:val="13"/>
        </w:numPr>
        <w:autoSpaceDE w:val="0"/>
        <w:autoSpaceDN w:val="0"/>
        <w:adjustRightInd w:val="0"/>
        <w:spacing w:after="0"/>
        <w:ind w:hanging="785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zatwierdzony porządek obrad,</w:t>
      </w:r>
    </w:p>
    <w:p w14:paraId="5F452BBF" w14:textId="77777777" w:rsidR="005F045A" w:rsidRPr="00437C2E" w:rsidRDefault="005F045A" w:rsidP="005F045A">
      <w:pPr>
        <w:numPr>
          <w:ilvl w:val="0"/>
          <w:numId w:val="13"/>
        </w:numPr>
        <w:autoSpaceDE w:val="0"/>
        <w:autoSpaceDN w:val="0"/>
        <w:adjustRightInd w:val="0"/>
        <w:spacing w:after="0"/>
        <w:ind w:hanging="785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stwierdzenie przyjęcia protokołu z poprzedniego zebrania;</w:t>
      </w:r>
    </w:p>
    <w:p w14:paraId="7BAC342C" w14:textId="77777777" w:rsidR="005F045A" w:rsidRPr="00437C2E" w:rsidRDefault="005F045A" w:rsidP="005F045A">
      <w:pPr>
        <w:numPr>
          <w:ilvl w:val="0"/>
          <w:numId w:val="13"/>
        </w:numPr>
        <w:autoSpaceDE w:val="0"/>
        <w:autoSpaceDN w:val="0"/>
        <w:adjustRightInd w:val="0"/>
        <w:spacing w:after="0"/>
        <w:ind w:hanging="785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 xml:space="preserve">przebieg obrad; </w:t>
      </w:r>
    </w:p>
    <w:p w14:paraId="185A6A82" w14:textId="77777777" w:rsidR="005F045A" w:rsidRPr="00437C2E" w:rsidRDefault="005F045A" w:rsidP="005F045A">
      <w:pPr>
        <w:numPr>
          <w:ilvl w:val="0"/>
          <w:numId w:val="13"/>
        </w:numPr>
        <w:autoSpaceDE w:val="0"/>
        <w:autoSpaceDN w:val="0"/>
        <w:adjustRightInd w:val="0"/>
        <w:spacing w:after="0"/>
        <w:ind w:hanging="785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streszczenie wystąpień oraz wnioski;</w:t>
      </w:r>
    </w:p>
    <w:p w14:paraId="5FB4ADB4" w14:textId="77777777" w:rsidR="005F045A" w:rsidRPr="00437C2E" w:rsidRDefault="005F045A" w:rsidP="005F045A">
      <w:pPr>
        <w:numPr>
          <w:ilvl w:val="0"/>
          <w:numId w:val="13"/>
        </w:numPr>
        <w:autoSpaceDE w:val="0"/>
        <w:autoSpaceDN w:val="0"/>
        <w:adjustRightInd w:val="0"/>
        <w:spacing w:after="0"/>
        <w:ind w:hanging="785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treść podjętych uchwał lub uchwały w formie załączników;</w:t>
      </w:r>
    </w:p>
    <w:p w14:paraId="3178C03D" w14:textId="77777777" w:rsidR="005F045A" w:rsidRPr="00437C2E" w:rsidRDefault="005F045A" w:rsidP="005F045A">
      <w:pPr>
        <w:numPr>
          <w:ilvl w:val="0"/>
          <w:numId w:val="13"/>
        </w:numPr>
        <w:autoSpaceDE w:val="0"/>
        <w:autoSpaceDN w:val="0"/>
        <w:adjustRightInd w:val="0"/>
        <w:spacing w:after="0"/>
        <w:ind w:hanging="785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podpisy przewodniczącego i protokolanta.</w:t>
      </w:r>
    </w:p>
    <w:p w14:paraId="0073A294" w14:textId="77777777" w:rsidR="005F045A" w:rsidRPr="00437C2E" w:rsidRDefault="005F045A" w:rsidP="005F045A">
      <w:pPr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Protokół i uchwały podpisuje przewodniczący Rady Rodziców.</w:t>
      </w:r>
    </w:p>
    <w:p w14:paraId="6F30C701" w14:textId="77777777" w:rsidR="005F045A" w:rsidRPr="00437C2E" w:rsidRDefault="005F045A" w:rsidP="005F045A">
      <w:pPr>
        <w:pStyle w:val="Bezodstpw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lastRenderedPageBreak/>
        <w:t xml:space="preserve">Raz w roku, po zakończeniu kadencji, Rada Rodziców na pierwszym zebraniu w nowym roku szkolnym składa ogółowi rodziców Szkoły ustne sprawozdanie ze swojej działalności. </w:t>
      </w:r>
    </w:p>
    <w:p w14:paraId="3D4F56E5" w14:textId="77777777" w:rsidR="005F045A" w:rsidRPr="00437C2E" w:rsidRDefault="005F045A" w:rsidP="005F045A">
      <w:pPr>
        <w:pStyle w:val="Bezodstpw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 xml:space="preserve">Dokumentacja Rady Rodziców przechowywana jest w Szkole. </w:t>
      </w:r>
    </w:p>
    <w:p w14:paraId="27C55301" w14:textId="77777777" w:rsidR="005F045A" w:rsidRPr="00437C2E" w:rsidRDefault="005F045A" w:rsidP="005F045A">
      <w:pPr>
        <w:pStyle w:val="Bezodstpw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Ustępująca Rada Rodziców przekazuje nowo wybranej Radzie Rodziców komplet dokumentów związanych z dotychczasową działalnością.</w:t>
      </w:r>
    </w:p>
    <w:p w14:paraId="580E0F99" w14:textId="77777777" w:rsidR="005F045A" w:rsidRPr="00437C2E" w:rsidRDefault="005F045A" w:rsidP="005F045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2E79504D" w14:textId="77777777" w:rsidR="005F045A" w:rsidRPr="00437C2E" w:rsidRDefault="005F045A" w:rsidP="005F045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437C2E">
        <w:rPr>
          <w:rFonts w:ascii="Arial" w:hAnsi="Arial" w:cs="Arial"/>
          <w:b/>
          <w:bCs/>
          <w:sz w:val="24"/>
          <w:szCs w:val="24"/>
          <w:lang w:eastAsia="pl-PL"/>
        </w:rPr>
        <w:t>Rozdział VII</w:t>
      </w:r>
    </w:p>
    <w:p w14:paraId="7F0A6D24" w14:textId="77777777" w:rsidR="005F045A" w:rsidRPr="00437C2E" w:rsidRDefault="005F045A" w:rsidP="005F045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37C2E">
        <w:rPr>
          <w:rFonts w:ascii="Arial" w:hAnsi="Arial" w:cs="Arial"/>
          <w:b/>
          <w:bCs/>
          <w:sz w:val="24"/>
          <w:szCs w:val="24"/>
        </w:rPr>
        <w:t>Zasady gromadzenia i wydatkowania funduszy</w:t>
      </w:r>
    </w:p>
    <w:p w14:paraId="4E09EFBE" w14:textId="77777777" w:rsidR="005F045A" w:rsidRPr="00437C2E" w:rsidRDefault="005F045A" w:rsidP="005F04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37C2E">
        <w:rPr>
          <w:rFonts w:ascii="Arial" w:hAnsi="Arial" w:cs="Arial"/>
          <w:b/>
          <w:sz w:val="24"/>
          <w:szCs w:val="24"/>
        </w:rPr>
        <w:t>§ 16.</w:t>
      </w:r>
    </w:p>
    <w:p w14:paraId="6E3F3AFD" w14:textId="77777777" w:rsidR="005F045A" w:rsidRPr="00437C2E" w:rsidRDefault="005F045A" w:rsidP="005F045A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Rada Rodziców gromadzi fundusze pochodzące z dobrowolnych składek rodziców oraz innych źródeł:</w:t>
      </w:r>
    </w:p>
    <w:p w14:paraId="0AC6FC7E" w14:textId="77777777" w:rsidR="005F045A" w:rsidRPr="00437C2E" w:rsidRDefault="005F045A" w:rsidP="005F045A">
      <w:pPr>
        <w:numPr>
          <w:ilvl w:val="0"/>
          <w:numId w:val="14"/>
        </w:numPr>
        <w:autoSpaceDE w:val="0"/>
        <w:autoSpaceDN w:val="0"/>
        <w:adjustRightInd w:val="0"/>
        <w:spacing w:after="0"/>
        <w:ind w:left="851" w:hanging="567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dobrowolnych darowizn rodziców;</w:t>
      </w:r>
    </w:p>
    <w:p w14:paraId="0ED11590" w14:textId="77777777" w:rsidR="005F045A" w:rsidRPr="00437C2E" w:rsidRDefault="005F045A" w:rsidP="005F045A">
      <w:pPr>
        <w:numPr>
          <w:ilvl w:val="0"/>
          <w:numId w:val="14"/>
        </w:numPr>
        <w:autoSpaceDE w:val="0"/>
        <w:autoSpaceDN w:val="0"/>
        <w:adjustRightInd w:val="0"/>
        <w:spacing w:after="0"/>
        <w:ind w:left="851" w:hanging="567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darowizn od innych osób fizycznych oraz osób prawnych.</w:t>
      </w:r>
    </w:p>
    <w:p w14:paraId="0634FA1A" w14:textId="77777777" w:rsidR="005F045A" w:rsidRPr="00437C2E" w:rsidRDefault="005F045A" w:rsidP="005F045A">
      <w:pPr>
        <w:numPr>
          <w:ilvl w:val="0"/>
          <w:numId w:val="5"/>
        </w:numPr>
        <w:autoSpaceDE w:val="0"/>
        <w:autoSpaceDN w:val="0"/>
        <w:adjustRightInd w:val="0"/>
        <w:spacing w:after="0"/>
        <w:ind w:hanging="436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Fundusze, o których mowa w ust. 1, są zbierane z przeznaczeniem na wspieranie realizacji celów statutowych Szkoły, w tym udzielanie pomocy finansowej przez:</w:t>
      </w:r>
    </w:p>
    <w:p w14:paraId="396B612E" w14:textId="77777777" w:rsidR="005F045A" w:rsidRPr="00437C2E" w:rsidRDefault="005F045A" w:rsidP="005F045A">
      <w:pPr>
        <w:numPr>
          <w:ilvl w:val="0"/>
          <w:numId w:val="29"/>
        </w:numPr>
        <w:autoSpaceDE w:val="0"/>
        <w:autoSpaceDN w:val="0"/>
        <w:adjustRightInd w:val="0"/>
        <w:spacing w:after="0"/>
        <w:ind w:hanging="1156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 xml:space="preserve">wspieranie Dyrektora w doskonaleniu organizacji pracy szkoły; </w:t>
      </w:r>
    </w:p>
    <w:p w14:paraId="1B6DF663" w14:textId="77777777" w:rsidR="005F045A" w:rsidRPr="00437C2E" w:rsidRDefault="005F045A" w:rsidP="005F045A">
      <w:pPr>
        <w:numPr>
          <w:ilvl w:val="0"/>
          <w:numId w:val="29"/>
        </w:numPr>
        <w:autoSpaceDE w:val="0"/>
        <w:autoSpaceDN w:val="0"/>
        <w:adjustRightInd w:val="0"/>
        <w:spacing w:after="0"/>
        <w:ind w:hanging="1156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 xml:space="preserve">tworzenie właściwego klimatu pracy Szkoły; </w:t>
      </w:r>
    </w:p>
    <w:p w14:paraId="6491F7D9" w14:textId="77777777" w:rsidR="005F045A" w:rsidRPr="00437C2E" w:rsidRDefault="005F045A" w:rsidP="005F045A">
      <w:pPr>
        <w:numPr>
          <w:ilvl w:val="0"/>
          <w:numId w:val="29"/>
        </w:numPr>
        <w:autoSpaceDE w:val="0"/>
        <w:autoSpaceDN w:val="0"/>
        <w:adjustRightInd w:val="0"/>
        <w:spacing w:after="0"/>
        <w:ind w:hanging="1156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 xml:space="preserve">dofinansowanie konkursów organizowanych na terenie szkoły; </w:t>
      </w:r>
    </w:p>
    <w:p w14:paraId="4EDE2F66" w14:textId="77777777" w:rsidR="005F045A" w:rsidRPr="00437C2E" w:rsidRDefault="005F045A" w:rsidP="005F045A">
      <w:pPr>
        <w:numPr>
          <w:ilvl w:val="0"/>
          <w:numId w:val="29"/>
        </w:numPr>
        <w:autoSpaceDE w:val="0"/>
        <w:autoSpaceDN w:val="0"/>
        <w:adjustRightInd w:val="0"/>
        <w:spacing w:after="0"/>
        <w:ind w:hanging="1156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możliwość dofinansowania nagród i stypendiów przyznawanych uczniom;</w:t>
      </w:r>
    </w:p>
    <w:p w14:paraId="3CCD47A7" w14:textId="77777777" w:rsidR="005F045A" w:rsidRPr="00437C2E" w:rsidRDefault="005F045A" w:rsidP="005F045A">
      <w:pPr>
        <w:numPr>
          <w:ilvl w:val="0"/>
          <w:numId w:val="29"/>
        </w:numPr>
        <w:autoSpaceDE w:val="0"/>
        <w:autoSpaceDN w:val="0"/>
        <w:adjustRightInd w:val="0"/>
        <w:spacing w:after="0"/>
        <w:ind w:hanging="1156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 xml:space="preserve">dofinansowanie imprez kulturalnych na terenie Szkoły; </w:t>
      </w:r>
    </w:p>
    <w:p w14:paraId="2A42A537" w14:textId="77777777" w:rsidR="005F045A" w:rsidRPr="00437C2E" w:rsidRDefault="005F045A" w:rsidP="005F045A">
      <w:pPr>
        <w:numPr>
          <w:ilvl w:val="0"/>
          <w:numId w:val="29"/>
        </w:numPr>
        <w:tabs>
          <w:tab w:val="left" w:pos="357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możliwość dofinansowania zakupu nagród książkowych na koniec roku szkolnego.</w:t>
      </w:r>
    </w:p>
    <w:p w14:paraId="59C8F6C3" w14:textId="77777777" w:rsidR="005F045A" w:rsidRPr="00437C2E" w:rsidRDefault="005F045A" w:rsidP="005F045A">
      <w:pPr>
        <w:tabs>
          <w:tab w:val="left" w:pos="357"/>
        </w:tabs>
        <w:autoSpaceDE w:val="0"/>
        <w:autoSpaceDN w:val="0"/>
        <w:adjustRightInd w:val="0"/>
        <w:spacing w:after="0"/>
        <w:ind w:left="705" w:hanging="436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 xml:space="preserve">3. </w:t>
      </w:r>
      <w:r w:rsidRPr="00437C2E">
        <w:rPr>
          <w:rFonts w:ascii="Arial" w:hAnsi="Arial" w:cs="Arial"/>
          <w:sz w:val="24"/>
          <w:szCs w:val="24"/>
        </w:rPr>
        <w:tab/>
        <w:t>Wszelkie dofinansowania są uchwalane przez Prezydium Rady Rodziców na zebraniach RR w miarę możliwości budżetu RR.</w:t>
      </w:r>
    </w:p>
    <w:p w14:paraId="0DAF7122" w14:textId="77777777" w:rsidR="005F045A" w:rsidRPr="00437C2E" w:rsidRDefault="005F045A" w:rsidP="005F045A">
      <w:pPr>
        <w:numPr>
          <w:ilvl w:val="0"/>
          <w:numId w:val="30"/>
        </w:numPr>
        <w:autoSpaceDE w:val="0"/>
        <w:autoSpaceDN w:val="0"/>
        <w:adjustRightInd w:val="0"/>
        <w:spacing w:after="0"/>
        <w:ind w:hanging="436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Darowizny od rodziców zbierane są przez osobę upoważnioną przez Radę Rodziców.</w:t>
      </w:r>
    </w:p>
    <w:p w14:paraId="1E93D41C" w14:textId="77777777" w:rsidR="005F045A" w:rsidRPr="00437C2E" w:rsidRDefault="005F045A" w:rsidP="005F045A">
      <w:pPr>
        <w:numPr>
          <w:ilvl w:val="0"/>
          <w:numId w:val="30"/>
        </w:numPr>
        <w:autoSpaceDE w:val="0"/>
        <w:autoSpaceDN w:val="0"/>
        <w:adjustRightInd w:val="0"/>
        <w:spacing w:after="0"/>
        <w:ind w:hanging="436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Wpłata darowizny jest dokumentowana poprzez wydanie pokwitowania wpłaty.</w:t>
      </w:r>
    </w:p>
    <w:p w14:paraId="283CF6D6" w14:textId="77777777" w:rsidR="005F045A" w:rsidRPr="00437C2E" w:rsidRDefault="005F045A" w:rsidP="005F045A">
      <w:pPr>
        <w:numPr>
          <w:ilvl w:val="0"/>
          <w:numId w:val="30"/>
        </w:numPr>
        <w:autoSpaceDE w:val="0"/>
        <w:autoSpaceDN w:val="0"/>
        <w:adjustRightInd w:val="0"/>
        <w:spacing w:after="0"/>
        <w:ind w:hanging="436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Fundusze, o których mowa w ust. 1, są przechowywane na odrębnym rachunku bankowym Rady Rodziców.</w:t>
      </w:r>
    </w:p>
    <w:p w14:paraId="45D64037" w14:textId="77777777" w:rsidR="005F045A" w:rsidRPr="00437C2E" w:rsidRDefault="005F045A" w:rsidP="005F045A">
      <w:pPr>
        <w:autoSpaceDE w:val="0"/>
        <w:autoSpaceDN w:val="0"/>
        <w:adjustRightInd w:val="0"/>
        <w:spacing w:after="0"/>
        <w:ind w:left="720" w:hanging="11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Nr rachunku ……………………………………………………………….</w:t>
      </w:r>
    </w:p>
    <w:p w14:paraId="476A5AF7" w14:textId="77777777" w:rsidR="005F045A" w:rsidRPr="00437C2E" w:rsidRDefault="005F045A" w:rsidP="005F045A">
      <w:pPr>
        <w:numPr>
          <w:ilvl w:val="0"/>
          <w:numId w:val="30"/>
        </w:numPr>
        <w:autoSpaceDE w:val="0"/>
        <w:autoSpaceDN w:val="0"/>
        <w:adjustRightInd w:val="0"/>
        <w:spacing w:after="0"/>
        <w:ind w:hanging="436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Do założenia i likwidacji tego rachunku bankowego oraz dysponowania funduszami na tym rachunku są uprawnione osoby posiadające pisemne upoważnienie udzielone przez Radę Rodziców.</w:t>
      </w:r>
    </w:p>
    <w:p w14:paraId="56309F87" w14:textId="77777777" w:rsidR="005F045A" w:rsidRPr="00437C2E" w:rsidRDefault="005F045A" w:rsidP="005F045A">
      <w:pPr>
        <w:numPr>
          <w:ilvl w:val="0"/>
          <w:numId w:val="30"/>
        </w:numPr>
        <w:autoSpaceDE w:val="0"/>
        <w:autoSpaceDN w:val="0"/>
        <w:adjustRightInd w:val="0"/>
        <w:spacing w:after="0"/>
        <w:ind w:hanging="436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 xml:space="preserve">Osobami upoważnionymi do dysponowania środkami finansowymi są: Przewodniczący Rady i Skarbnik. </w:t>
      </w:r>
    </w:p>
    <w:p w14:paraId="2264EA2B" w14:textId="77777777" w:rsidR="005F045A" w:rsidRPr="00437C2E" w:rsidRDefault="005F045A" w:rsidP="005F045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37C2E">
        <w:rPr>
          <w:rFonts w:ascii="Arial" w:hAnsi="Arial" w:cs="Arial"/>
          <w:b/>
          <w:sz w:val="24"/>
          <w:szCs w:val="24"/>
        </w:rPr>
        <w:t>§ 17.</w:t>
      </w:r>
    </w:p>
    <w:p w14:paraId="14782B39" w14:textId="77777777" w:rsidR="005F045A" w:rsidRPr="00437C2E" w:rsidRDefault="005F045A" w:rsidP="005F045A">
      <w:pPr>
        <w:numPr>
          <w:ilvl w:val="0"/>
          <w:numId w:val="15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Podstawą działalności finansowej Rady Rodziców jest roczny preliminarz obejmujący planowane przychody i wydatki.</w:t>
      </w:r>
    </w:p>
    <w:p w14:paraId="611ED4A4" w14:textId="77777777" w:rsidR="005F045A" w:rsidRPr="00437C2E" w:rsidRDefault="005F045A" w:rsidP="005F045A">
      <w:pPr>
        <w:numPr>
          <w:ilvl w:val="0"/>
          <w:numId w:val="15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Radę Rodziców obowiązują zasady celowego i oszczędnego gospodarowania środkami społecznymi, jakimi są darowizny.</w:t>
      </w:r>
    </w:p>
    <w:p w14:paraId="76D0747C" w14:textId="77777777" w:rsidR="005F045A" w:rsidRPr="00437C2E" w:rsidRDefault="005F045A" w:rsidP="005F045A">
      <w:pPr>
        <w:numPr>
          <w:ilvl w:val="0"/>
          <w:numId w:val="15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 xml:space="preserve">Dyrektor, nauczyciele i rodzice mogą na piśmie wnioskować do Rady </w:t>
      </w:r>
      <w:r w:rsidRPr="00437C2E">
        <w:rPr>
          <w:rFonts w:ascii="Arial" w:hAnsi="Arial" w:cs="Arial"/>
          <w:sz w:val="24"/>
          <w:szCs w:val="24"/>
        </w:rPr>
        <w:br/>
        <w:t>o wydatkowanie pieniędzy na określony cel.</w:t>
      </w:r>
    </w:p>
    <w:p w14:paraId="3611C23E" w14:textId="77777777" w:rsidR="005F045A" w:rsidRPr="00437C2E" w:rsidRDefault="005F045A" w:rsidP="005F045A">
      <w:pPr>
        <w:numPr>
          <w:ilvl w:val="0"/>
          <w:numId w:val="15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lastRenderedPageBreak/>
        <w:t>W celu właściwego wydatkowania środków finansowych Rada Rodziców współpracuje z dyrektorem Szkoły.</w:t>
      </w:r>
    </w:p>
    <w:p w14:paraId="62558E7A" w14:textId="77777777" w:rsidR="005F045A" w:rsidRPr="00437C2E" w:rsidRDefault="005F045A" w:rsidP="005F045A">
      <w:pPr>
        <w:numPr>
          <w:ilvl w:val="0"/>
          <w:numId w:val="15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O wydatkowaniu zgromadzonych środków finansowych decyduje Rada Rodziców na podstawie zatwierdzonego planu finansowego na dany rok szkolny.</w:t>
      </w:r>
    </w:p>
    <w:p w14:paraId="0747C2E1" w14:textId="77777777" w:rsidR="005F045A" w:rsidRPr="00437C2E" w:rsidRDefault="005F045A" w:rsidP="005F045A">
      <w:pPr>
        <w:numPr>
          <w:ilvl w:val="0"/>
          <w:numId w:val="15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Pisemne wnioski o przyznanie środków z funduszu Rady Rodziców mogą składać:</w:t>
      </w:r>
    </w:p>
    <w:p w14:paraId="670BDC12" w14:textId="77777777" w:rsidR="005F045A" w:rsidRPr="00437C2E" w:rsidRDefault="005F045A" w:rsidP="005F045A">
      <w:pPr>
        <w:numPr>
          <w:ilvl w:val="0"/>
          <w:numId w:val="28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Dyrektor;</w:t>
      </w:r>
    </w:p>
    <w:p w14:paraId="4D06906E" w14:textId="77777777" w:rsidR="005F045A" w:rsidRPr="00437C2E" w:rsidRDefault="005F045A" w:rsidP="005F045A">
      <w:pPr>
        <w:numPr>
          <w:ilvl w:val="0"/>
          <w:numId w:val="28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Nauczyciele;</w:t>
      </w:r>
    </w:p>
    <w:p w14:paraId="0FDFA966" w14:textId="77777777" w:rsidR="005F045A" w:rsidRPr="00437C2E" w:rsidRDefault="005F045A" w:rsidP="005F045A">
      <w:pPr>
        <w:pStyle w:val="Bezodstpw"/>
        <w:numPr>
          <w:ilvl w:val="0"/>
          <w:numId w:val="28"/>
        </w:numPr>
        <w:ind w:left="709" w:hanging="425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Oddziałowe Rady Rodziców;</w:t>
      </w:r>
    </w:p>
    <w:p w14:paraId="127274F1" w14:textId="77777777" w:rsidR="005F045A" w:rsidRPr="00437C2E" w:rsidRDefault="005F045A" w:rsidP="005F045A">
      <w:pPr>
        <w:pStyle w:val="Bezodstpw"/>
        <w:numPr>
          <w:ilvl w:val="0"/>
          <w:numId w:val="28"/>
        </w:numPr>
        <w:ind w:left="709" w:hanging="425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Samorząd Uczniowski.</w:t>
      </w:r>
    </w:p>
    <w:p w14:paraId="4BFCEE95" w14:textId="77777777" w:rsidR="005F045A" w:rsidRPr="00437C2E" w:rsidRDefault="005F045A" w:rsidP="005F045A">
      <w:pPr>
        <w:spacing w:after="0"/>
        <w:ind w:left="720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4159AA56" w14:textId="77777777" w:rsidR="005F045A" w:rsidRPr="00437C2E" w:rsidRDefault="005F045A" w:rsidP="005F045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437C2E">
        <w:rPr>
          <w:rFonts w:ascii="Arial" w:hAnsi="Arial" w:cs="Arial"/>
          <w:b/>
          <w:bCs/>
          <w:sz w:val="24"/>
          <w:szCs w:val="24"/>
          <w:lang w:eastAsia="pl-PL"/>
        </w:rPr>
        <w:t xml:space="preserve">Rozdział </w:t>
      </w:r>
      <w:r w:rsidRPr="00437C2E">
        <w:rPr>
          <w:rFonts w:ascii="Arial" w:hAnsi="Arial" w:cs="Arial"/>
          <w:b/>
          <w:bCs/>
          <w:sz w:val="24"/>
          <w:szCs w:val="24"/>
        </w:rPr>
        <w:t>VIII</w:t>
      </w:r>
    </w:p>
    <w:p w14:paraId="27E887C6" w14:textId="77777777" w:rsidR="005F045A" w:rsidRPr="00437C2E" w:rsidRDefault="005F045A" w:rsidP="005F045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b/>
          <w:bCs/>
          <w:sz w:val="24"/>
          <w:szCs w:val="24"/>
        </w:rPr>
        <w:t>Postanowienia końcowe</w:t>
      </w:r>
    </w:p>
    <w:p w14:paraId="1EAD8B4D" w14:textId="77777777" w:rsidR="005F045A" w:rsidRPr="00437C2E" w:rsidRDefault="005F045A" w:rsidP="005F04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37C2E">
        <w:rPr>
          <w:rFonts w:ascii="Arial" w:hAnsi="Arial" w:cs="Arial"/>
          <w:b/>
          <w:sz w:val="24"/>
          <w:szCs w:val="24"/>
        </w:rPr>
        <w:t>§ 18.</w:t>
      </w:r>
    </w:p>
    <w:p w14:paraId="02C5D0AF" w14:textId="77777777" w:rsidR="005F045A" w:rsidRPr="00437C2E" w:rsidRDefault="005F045A" w:rsidP="005F045A">
      <w:pPr>
        <w:pStyle w:val="Bezodstpw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  <w:lang w:eastAsia="pl-PL"/>
        </w:rPr>
      </w:pPr>
      <w:r w:rsidRPr="00437C2E">
        <w:rPr>
          <w:rFonts w:ascii="Arial" w:hAnsi="Arial" w:cs="Arial"/>
          <w:sz w:val="24"/>
          <w:szCs w:val="24"/>
          <w:lang w:eastAsia="pl-PL"/>
        </w:rPr>
        <w:t>Regulamin wchodzi w życie z dniem uchwalenia.</w:t>
      </w:r>
    </w:p>
    <w:p w14:paraId="79E37687" w14:textId="77777777" w:rsidR="005F045A" w:rsidRPr="00437C2E" w:rsidRDefault="005F045A" w:rsidP="005F045A">
      <w:pPr>
        <w:pStyle w:val="Bezodstpw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Działalność Rady Rodziców musi być zgodna z obowiązującymi przepisami.</w:t>
      </w:r>
    </w:p>
    <w:p w14:paraId="264718A6" w14:textId="77777777" w:rsidR="005F045A" w:rsidRPr="00437C2E" w:rsidRDefault="005F045A" w:rsidP="005F045A">
      <w:pPr>
        <w:pStyle w:val="Bezodstpw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Regulamin Rady Rodziców musi być zgodny z postanowieniami Statutu Szkoły.</w:t>
      </w:r>
    </w:p>
    <w:p w14:paraId="10896F99" w14:textId="77777777" w:rsidR="005F045A" w:rsidRPr="00437C2E" w:rsidRDefault="005F045A" w:rsidP="005F045A">
      <w:pPr>
        <w:pStyle w:val="Bezodstpw"/>
        <w:numPr>
          <w:ilvl w:val="0"/>
          <w:numId w:val="16"/>
        </w:numPr>
        <w:jc w:val="both"/>
      </w:pPr>
      <w:r w:rsidRPr="00437C2E">
        <w:rPr>
          <w:rFonts w:ascii="Arial" w:hAnsi="Arial" w:cs="Arial"/>
          <w:sz w:val="24"/>
          <w:szCs w:val="24"/>
        </w:rPr>
        <w:t>Zmiany w niniejszym regulaminie mogą być dokonywane przez plenarne zebranie Rady Rodziców</w:t>
      </w:r>
      <w:r w:rsidRPr="00437C2E">
        <w:t>.</w:t>
      </w:r>
    </w:p>
    <w:p w14:paraId="038B0B84" w14:textId="77777777" w:rsidR="005F045A" w:rsidRPr="00437C2E" w:rsidRDefault="005F045A" w:rsidP="005F045A">
      <w:pPr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>W sprawach nieuregulowanych w niniejszym regulaminie zastosowanie mają przepisy powszechnie obowiązującego prawa, natomiast w pozostałych sprawach rozstrzyga Rada Rodziców w drodze uchwały.</w:t>
      </w:r>
    </w:p>
    <w:p w14:paraId="08456CA5" w14:textId="77777777" w:rsidR="005F045A" w:rsidRPr="00437C2E" w:rsidRDefault="005F045A" w:rsidP="005F045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37C2E">
        <w:rPr>
          <w:rFonts w:ascii="Arial" w:hAnsi="Arial" w:cs="Arial"/>
          <w:b/>
          <w:sz w:val="24"/>
          <w:szCs w:val="24"/>
        </w:rPr>
        <w:t>§ 19.</w:t>
      </w:r>
    </w:p>
    <w:p w14:paraId="6A65B76D" w14:textId="0A1DA03D" w:rsidR="005F045A" w:rsidRPr="00437C2E" w:rsidRDefault="005F045A" w:rsidP="005F045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 xml:space="preserve">Niniejszy regulamin został przyjęty Uchwałą Rady Rodziców nr </w:t>
      </w:r>
      <w:r w:rsidR="003F131B" w:rsidRPr="00437C2E">
        <w:rPr>
          <w:rFonts w:ascii="Arial" w:hAnsi="Arial" w:cs="Arial"/>
          <w:sz w:val="24"/>
          <w:szCs w:val="24"/>
        </w:rPr>
        <w:t>1</w:t>
      </w:r>
      <w:r w:rsidR="00590473">
        <w:rPr>
          <w:rFonts w:ascii="Arial" w:hAnsi="Arial" w:cs="Arial"/>
          <w:sz w:val="24"/>
          <w:szCs w:val="24"/>
        </w:rPr>
        <w:t xml:space="preserve"> z dnia 11</w:t>
      </w:r>
      <w:r w:rsidR="003F131B" w:rsidRPr="00437C2E">
        <w:rPr>
          <w:rFonts w:ascii="Arial" w:hAnsi="Arial" w:cs="Arial"/>
          <w:sz w:val="24"/>
          <w:szCs w:val="24"/>
        </w:rPr>
        <w:t xml:space="preserve"> września 2018</w:t>
      </w:r>
      <w:r w:rsidRPr="00437C2E">
        <w:rPr>
          <w:rFonts w:ascii="Arial" w:hAnsi="Arial" w:cs="Arial"/>
          <w:sz w:val="24"/>
          <w:szCs w:val="24"/>
        </w:rPr>
        <w:t xml:space="preserve"> roku i wchodzi w życie z dniem podjęcia.</w:t>
      </w:r>
    </w:p>
    <w:p w14:paraId="5B3AC75C" w14:textId="77777777" w:rsidR="005F045A" w:rsidRPr="00437C2E" w:rsidRDefault="005F045A" w:rsidP="005F045A">
      <w:pPr>
        <w:jc w:val="both"/>
        <w:rPr>
          <w:rFonts w:ascii="Arial" w:hAnsi="Arial" w:cs="Arial"/>
          <w:sz w:val="24"/>
          <w:szCs w:val="24"/>
        </w:rPr>
      </w:pPr>
    </w:p>
    <w:p w14:paraId="78FEEA70" w14:textId="42C4D355" w:rsidR="005F045A" w:rsidRPr="00437C2E" w:rsidRDefault="005F045A" w:rsidP="005F045A">
      <w:pPr>
        <w:jc w:val="right"/>
        <w:rPr>
          <w:rFonts w:ascii="Arial" w:hAnsi="Arial" w:cs="Arial"/>
          <w:sz w:val="24"/>
          <w:szCs w:val="24"/>
        </w:rPr>
      </w:pPr>
      <w:r w:rsidRPr="00437C2E">
        <w:rPr>
          <w:rFonts w:ascii="Arial" w:hAnsi="Arial" w:cs="Arial"/>
          <w:sz w:val="24"/>
          <w:szCs w:val="24"/>
        </w:rPr>
        <w:t xml:space="preserve">Przewodnicząca Rady Rodziców SP nr 5 </w:t>
      </w:r>
      <w:r w:rsidR="00221C88">
        <w:rPr>
          <w:rFonts w:ascii="Arial" w:hAnsi="Arial" w:cs="Arial"/>
          <w:sz w:val="24"/>
          <w:szCs w:val="24"/>
        </w:rPr>
        <w:t>z OI – Agnieszka Kochaniak</w:t>
      </w:r>
      <w:bookmarkStart w:id="0" w:name="_GoBack"/>
      <w:bookmarkEnd w:id="0"/>
    </w:p>
    <w:p w14:paraId="6674B89B" w14:textId="77777777" w:rsidR="005D7AF0" w:rsidRPr="00437C2E" w:rsidRDefault="005D7AF0"/>
    <w:sectPr w:rsidR="005D7AF0" w:rsidRPr="00437C2E" w:rsidSect="00F26B7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6E2AD6" w14:textId="77777777" w:rsidR="00DE5FFB" w:rsidRDefault="00DE5FFB">
      <w:pPr>
        <w:spacing w:after="0" w:line="240" w:lineRule="auto"/>
      </w:pPr>
      <w:r>
        <w:separator/>
      </w:r>
    </w:p>
  </w:endnote>
  <w:endnote w:type="continuationSeparator" w:id="0">
    <w:p w14:paraId="1C0525B7" w14:textId="77777777" w:rsidR="00DE5FFB" w:rsidRDefault="00DE5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DAB3F" w14:textId="77777777" w:rsidR="00114AF8" w:rsidRPr="004A585A" w:rsidRDefault="005F045A">
    <w:pPr>
      <w:pStyle w:val="Stopka"/>
      <w:jc w:val="right"/>
      <w:rPr>
        <w:rFonts w:ascii="Arial" w:hAnsi="Arial" w:cs="Arial"/>
      </w:rPr>
    </w:pPr>
    <w:r w:rsidRPr="004A585A">
      <w:rPr>
        <w:rFonts w:ascii="Arial" w:hAnsi="Arial" w:cs="Arial"/>
      </w:rPr>
      <w:fldChar w:fldCharType="begin"/>
    </w:r>
    <w:r w:rsidRPr="004A585A">
      <w:rPr>
        <w:rFonts w:ascii="Arial" w:hAnsi="Arial" w:cs="Arial"/>
      </w:rPr>
      <w:instrText>PAGE   \* MERGEFORMAT</w:instrText>
    </w:r>
    <w:r w:rsidRPr="004A585A">
      <w:rPr>
        <w:rFonts w:ascii="Arial" w:hAnsi="Arial" w:cs="Arial"/>
      </w:rPr>
      <w:fldChar w:fldCharType="separate"/>
    </w:r>
    <w:r w:rsidR="00221C88" w:rsidRPr="00221C88">
      <w:rPr>
        <w:rFonts w:ascii="Arial" w:hAnsi="Arial" w:cs="Arial"/>
        <w:noProof/>
        <w:lang w:val="pl-PL"/>
      </w:rPr>
      <w:t>7</w:t>
    </w:r>
    <w:r w:rsidRPr="004A585A">
      <w:rPr>
        <w:rFonts w:ascii="Arial" w:hAnsi="Arial" w:cs="Arial"/>
      </w:rPr>
      <w:fldChar w:fldCharType="end"/>
    </w:r>
  </w:p>
  <w:p w14:paraId="5A5F7809" w14:textId="77777777" w:rsidR="00F26B79" w:rsidRDefault="00DE5FFB" w:rsidP="00142C8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432A4C" w14:textId="77777777" w:rsidR="00DE5FFB" w:rsidRDefault="00DE5FFB">
      <w:pPr>
        <w:spacing w:after="0" w:line="240" w:lineRule="auto"/>
      </w:pPr>
      <w:r>
        <w:separator/>
      </w:r>
    </w:p>
  </w:footnote>
  <w:footnote w:type="continuationSeparator" w:id="0">
    <w:p w14:paraId="47EE4B76" w14:textId="77777777" w:rsidR="00DE5FFB" w:rsidRDefault="00DE5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936A4F" w14:textId="77777777" w:rsidR="004A585A" w:rsidRDefault="00DE5FFB">
    <w:pPr>
      <w:pStyle w:val="Nagwek"/>
    </w:pPr>
  </w:p>
  <w:p w14:paraId="0C6220B5" w14:textId="77777777" w:rsidR="004A585A" w:rsidRDefault="00DE5FF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D1E55"/>
    <w:multiLevelType w:val="hybridMultilevel"/>
    <w:tmpl w:val="EF4AA44C"/>
    <w:lvl w:ilvl="0" w:tplc="8CA65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E051A"/>
    <w:multiLevelType w:val="hybridMultilevel"/>
    <w:tmpl w:val="8B34EC4E"/>
    <w:lvl w:ilvl="0" w:tplc="25D009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F1B42"/>
    <w:multiLevelType w:val="hybridMultilevel"/>
    <w:tmpl w:val="AF12D1B2"/>
    <w:lvl w:ilvl="0" w:tplc="E26E308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04675F"/>
    <w:multiLevelType w:val="hybridMultilevel"/>
    <w:tmpl w:val="36A01E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EFF52F8"/>
    <w:multiLevelType w:val="hybridMultilevel"/>
    <w:tmpl w:val="56BCE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928BB"/>
    <w:multiLevelType w:val="hybridMultilevel"/>
    <w:tmpl w:val="FCA843F6"/>
    <w:lvl w:ilvl="0" w:tplc="91F632FE">
      <w:start w:val="1"/>
      <w:numFmt w:val="decimal"/>
      <w:lvlText w:val="%1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289753C0"/>
    <w:multiLevelType w:val="hybridMultilevel"/>
    <w:tmpl w:val="D1B0D7CA"/>
    <w:lvl w:ilvl="0" w:tplc="43B853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94AF4"/>
    <w:multiLevelType w:val="hybridMultilevel"/>
    <w:tmpl w:val="E4006F02"/>
    <w:lvl w:ilvl="0" w:tplc="E26E308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F300338"/>
    <w:multiLevelType w:val="hybridMultilevel"/>
    <w:tmpl w:val="FB42DC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14074"/>
    <w:multiLevelType w:val="hybridMultilevel"/>
    <w:tmpl w:val="DE0AAC06"/>
    <w:lvl w:ilvl="0" w:tplc="E26E308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38C2F04"/>
    <w:multiLevelType w:val="hybridMultilevel"/>
    <w:tmpl w:val="BBF644B2"/>
    <w:lvl w:ilvl="0" w:tplc="E26E308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8555842"/>
    <w:multiLevelType w:val="hybridMultilevel"/>
    <w:tmpl w:val="3C4809D2"/>
    <w:lvl w:ilvl="0" w:tplc="E26E308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9570CD8"/>
    <w:multiLevelType w:val="hybridMultilevel"/>
    <w:tmpl w:val="C32AB870"/>
    <w:lvl w:ilvl="0" w:tplc="E26E308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9E1219D"/>
    <w:multiLevelType w:val="hybridMultilevel"/>
    <w:tmpl w:val="81703F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F8D456A"/>
    <w:multiLevelType w:val="hybridMultilevel"/>
    <w:tmpl w:val="4EB25F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04D095D"/>
    <w:multiLevelType w:val="hybridMultilevel"/>
    <w:tmpl w:val="D36A3D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C27903"/>
    <w:multiLevelType w:val="hybridMultilevel"/>
    <w:tmpl w:val="5F861AC2"/>
    <w:lvl w:ilvl="0" w:tplc="E26E308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8516E7"/>
    <w:multiLevelType w:val="hybridMultilevel"/>
    <w:tmpl w:val="9ED25B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1829A1"/>
    <w:multiLevelType w:val="hybridMultilevel"/>
    <w:tmpl w:val="8F52B4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77AF2"/>
    <w:multiLevelType w:val="hybridMultilevel"/>
    <w:tmpl w:val="9B521EBA"/>
    <w:lvl w:ilvl="0" w:tplc="13BC796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86D00"/>
    <w:multiLevelType w:val="hybridMultilevel"/>
    <w:tmpl w:val="B810B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C4961"/>
    <w:multiLevelType w:val="hybridMultilevel"/>
    <w:tmpl w:val="9CBE9B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41A2EC1"/>
    <w:multiLevelType w:val="hybridMultilevel"/>
    <w:tmpl w:val="09CA0F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951D80"/>
    <w:multiLevelType w:val="hybridMultilevel"/>
    <w:tmpl w:val="C0FE7D7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CBE3551"/>
    <w:multiLevelType w:val="hybridMultilevel"/>
    <w:tmpl w:val="2E54CDDE"/>
    <w:lvl w:ilvl="0" w:tplc="E26E308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D7F0836"/>
    <w:multiLevelType w:val="hybridMultilevel"/>
    <w:tmpl w:val="6F4E9ABC"/>
    <w:lvl w:ilvl="0" w:tplc="B87E5D9C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5D474F"/>
    <w:multiLevelType w:val="hybridMultilevel"/>
    <w:tmpl w:val="BB564A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56D4932"/>
    <w:multiLevelType w:val="hybridMultilevel"/>
    <w:tmpl w:val="A49204CA"/>
    <w:lvl w:ilvl="0" w:tplc="E26E308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6667A43"/>
    <w:multiLevelType w:val="hybridMultilevel"/>
    <w:tmpl w:val="72A492AA"/>
    <w:lvl w:ilvl="0" w:tplc="E26E308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6F67F65"/>
    <w:multiLevelType w:val="hybridMultilevel"/>
    <w:tmpl w:val="754EBEB2"/>
    <w:lvl w:ilvl="0" w:tplc="470025A4">
      <w:start w:val="1"/>
      <w:numFmt w:val="decimal"/>
      <w:lvlText w:val="%1)"/>
      <w:lvlJc w:val="left"/>
      <w:pPr>
        <w:ind w:left="1429" w:hanging="360"/>
      </w:pPr>
      <w:rPr>
        <w:strike w:val="0"/>
      </w:rPr>
    </w:lvl>
    <w:lvl w:ilvl="1" w:tplc="38A6986E">
      <w:start w:val="1"/>
      <w:numFmt w:val="lowerLetter"/>
      <w:lvlText w:val="%2)"/>
      <w:lvlJc w:val="left"/>
      <w:pPr>
        <w:ind w:left="214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DA273DC"/>
    <w:multiLevelType w:val="hybridMultilevel"/>
    <w:tmpl w:val="5218D596"/>
    <w:lvl w:ilvl="0" w:tplc="631240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6"/>
  </w:num>
  <w:num w:numId="3">
    <w:abstractNumId w:val="23"/>
  </w:num>
  <w:num w:numId="4">
    <w:abstractNumId w:val="3"/>
  </w:num>
  <w:num w:numId="5">
    <w:abstractNumId w:val="21"/>
  </w:num>
  <w:num w:numId="6">
    <w:abstractNumId w:val="5"/>
  </w:num>
  <w:num w:numId="7">
    <w:abstractNumId w:val="28"/>
  </w:num>
  <w:num w:numId="8">
    <w:abstractNumId w:val="10"/>
  </w:num>
  <w:num w:numId="9">
    <w:abstractNumId w:val="2"/>
  </w:num>
  <w:num w:numId="10">
    <w:abstractNumId w:val="11"/>
  </w:num>
  <w:num w:numId="11">
    <w:abstractNumId w:val="24"/>
  </w:num>
  <w:num w:numId="12">
    <w:abstractNumId w:val="22"/>
  </w:num>
  <w:num w:numId="13">
    <w:abstractNumId w:val="9"/>
  </w:num>
  <w:num w:numId="14">
    <w:abstractNumId w:val="16"/>
  </w:num>
  <w:num w:numId="15">
    <w:abstractNumId w:val="13"/>
  </w:num>
  <w:num w:numId="16">
    <w:abstractNumId w:val="19"/>
  </w:num>
  <w:num w:numId="17">
    <w:abstractNumId w:val="4"/>
  </w:num>
  <w:num w:numId="18">
    <w:abstractNumId w:val="7"/>
  </w:num>
  <w:num w:numId="19">
    <w:abstractNumId w:val="20"/>
  </w:num>
  <w:num w:numId="20">
    <w:abstractNumId w:val="12"/>
  </w:num>
  <w:num w:numId="21">
    <w:abstractNumId w:val="30"/>
  </w:num>
  <w:num w:numId="22">
    <w:abstractNumId w:val="0"/>
  </w:num>
  <w:num w:numId="23">
    <w:abstractNumId w:val="1"/>
  </w:num>
  <w:num w:numId="24">
    <w:abstractNumId w:val="27"/>
  </w:num>
  <w:num w:numId="25">
    <w:abstractNumId w:val="6"/>
  </w:num>
  <w:num w:numId="26">
    <w:abstractNumId w:val="8"/>
  </w:num>
  <w:num w:numId="27">
    <w:abstractNumId w:val="18"/>
  </w:num>
  <w:num w:numId="28">
    <w:abstractNumId w:val="17"/>
  </w:num>
  <w:num w:numId="29">
    <w:abstractNumId w:val="15"/>
  </w:num>
  <w:num w:numId="30">
    <w:abstractNumId w:val="25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5A"/>
    <w:rsid w:val="000932A6"/>
    <w:rsid w:val="00221C88"/>
    <w:rsid w:val="00310CE2"/>
    <w:rsid w:val="003F131B"/>
    <w:rsid w:val="00405D59"/>
    <w:rsid w:val="00437C2E"/>
    <w:rsid w:val="00455F99"/>
    <w:rsid w:val="00495D03"/>
    <w:rsid w:val="00590473"/>
    <w:rsid w:val="005D7AF0"/>
    <w:rsid w:val="005F045A"/>
    <w:rsid w:val="0088249E"/>
    <w:rsid w:val="008C2917"/>
    <w:rsid w:val="00917604"/>
    <w:rsid w:val="00BF7315"/>
    <w:rsid w:val="00DA183C"/>
    <w:rsid w:val="00DE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CC56F"/>
  <w15:chartTrackingRefBased/>
  <w15:docId w15:val="{D76832E7-1B68-42A7-8049-A307C688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045A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5F045A"/>
    <w:pPr>
      <w:ind w:left="720"/>
    </w:pPr>
  </w:style>
  <w:style w:type="paragraph" w:styleId="Nagwek">
    <w:name w:val="header"/>
    <w:basedOn w:val="Normalny"/>
    <w:link w:val="NagwekZnak"/>
    <w:rsid w:val="005F045A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5F045A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5F045A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5F045A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Bezodstpw">
    <w:name w:val="No Spacing"/>
    <w:uiPriority w:val="1"/>
    <w:qFormat/>
    <w:rsid w:val="005F045A"/>
    <w:pPr>
      <w:spacing w:after="0" w:line="240" w:lineRule="auto"/>
    </w:pPr>
    <w:rPr>
      <w:rFonts w:ascii="Calibri" w:eastAsia="Calibri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5F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5F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5F99"/>
    <w:rPr>
      <w:rFonts w:ascii="Calibri" w:eastAsia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5F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5F99"/>
    <w:rPr>
      <w:rFonts w:ascii="Calibri" w:eastAsia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F9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2283</Words>
  <Characters>13701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2018-08-20T21:26:00Z</dcterms:created>
  <dcterms:modified xsi:type="dcterms:W3CDTF">2018-11-05T19:32:00Z</dcterms:modified>
</cp:coreProperties>
</file>