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E2" w:rsidRPr="00761E91" w:rsidRDefault="009B39E2" w:rsidP="009B39E2">
      <w:pPr>
        <w:spacing w:after="200" w:line="276" w:lineRule="auto"/>
        <w:jc w:val="right"/>
        <w:rPr>
          <w:rFonts w:ascii="Arial" w:eastAsia="Calibri" w:hAnsi="Arial" w:cs="Arial"/>
          <w:b/>
          <w:vertAlign w:val="superscript"/>
          <w:lang w:eastAsia="en-US"/>
        </w:rPr>
      </w:pPr>
      <w:r w:rsidRPr="00761E91">
        <w:rPr>
          <w:rFonts w:ascii="Arial" w:eastAsia="Calibri" w:hAnsi="Arial" w:cs="Arial"/>
          <w:b/>
          <w:vertAlign w:val="superscript"/>
          <w:lang w:eastAsia="en-US"/>
        </w:rPr>
        <w:t>Zał</w:t>
      </w:r>
      <w:r>
        <w:rPr>
          <w:rFonts w:ascii="Arial" w:eastAsia="Calibri" w:hAnsi="Arial" w:cs="Arial"/>
          <w:b/>
          <w:vertAlign w:val="superscript"/>
          <w:lang w:eastAsia="en-US"/>
        </w:rPr>
        <w:t>ącznik nr 1 do zarządzenia nr 6b</w:t>
      </w:r>
      <w:r w:rsidRPr="009865C9">
        <w:rPr>
          <w:rFonts w:ascii="Arial" w:eastAsia="Calibri" w:hAnsi="Arial" w:cs="Arial"/>
          <w:b/>
          <w:vertAlign w:val="superscript"/>
          <w:lang w:eastAsia="en-US"/>
        </w:rPr>
        <w:t>/</w:t>
      </w:r>
      <w:r>
        <w:rPr>
          <w:rFonts w:ascii="Arial" w:eastAsia="Calibri" w:hAnsi="Arial" w:cs="Arial"/>
          <w:b/>
          <w:vertAlign w:val="superscript"/>
          <w:lang w:eastAsia="en-US"/>
        </w:rPr>
        <w:t>s/2019</w:t>
      </w:r>
      <w:r w:rsidRPr="009865C9">
        <w:rPr>
          <w:rFonts w:ascii="Arial" w:eastAsia="Calibri" w:hAnsi="Arial" w:cs="Arial"/>
          <w:b/>
          <w:vertAlign w:val="superscript"/>
          <w:lang w:eastAsia="en-US"/>
        </w:rPr>
        <w:t xml:space="preserve"> Dyrektora </w:t>
      </w:r>
      <w:r w:rsidRPr="00761E91">
        <w:rPr>
          <w:rFonts w:ascii="Arial" w:eastAsia="Calibri" w:hAnsi="Arial" w:cs="Arial"/>
          <w:b/>
          <w:vertAlign w:val="superscript"/>
          <w:lang w:eastAsia="en-US"/>
        </w:rPr>
        <w:t>SP nr 5 z OI w Dzierżoniowie</w:t>
      </w:r>
    </w:p>
    <w:p w:rsidR="009B39E2" w:rsidRDefault="009B39E2" w:rsidP="009B39E2">
      <w:pPr>
        <w:jc w:val="center"/>
        <w:rPr>
          <w:rFonts w:ascii="Arial" w:eastAsia="Calibri" w:hAnsi="Arial" w:cs="Arial"/>
          <w:b/>
          <w:lang w:eastAsia="en-US"/>
        </w:rPr>
      </w:pPr>
      <w:r w:rsidRPr="00761E91">
        <w:rPr>
          <w:rFonts w:ascii="Arial" w:eastAsia="Calibri" w:hAnsi="Arial" w:cs="Arial"/>
          <w:b/>
          <w:lang w:eastAsia="en-US"/>
        </w:rPr>
        <w:t>Cennik wynajmu pomieszczeń i urządzeń Szkoły Podstawowej nr 5</w:t>
      </w:r>
    </w:p>
    <w:p w:rsidR="009B39E2" w:rsidRDefault="009B39E2" w:rsidP="009B39E2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z Oddziałami Integracyjnymi w Dzierżoniowie</w:t>
      </w:r>
    </w:p>
    <w:p w:rsidR="009B39E2" w:rsidRDefault="009B39E2" w:rsidP="009B39E2">
      <w:pPr>
        <w:spacing w:after="200" w:line="276" w:lineRule="auto"/>
        <w:jc w:val="both"/>
        <w:rPr>
          <w:rFonts w:ascii="Arial" w:eastAsia="Calibri" w:hAnsi="Arial" w:cs="Arial"/>
          <w:sz w:val="22"/>
          <w:lang w:eastAsia="en-US"/>
        </w:rPr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460"/>
        <w:gridCol w:w="2080"/>
        <w:gridCol w:w="1620"/>
      </w:tblGrid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color w:val="000000"/>
                <w:sz w:val="22"/>
                <w:szCs w:val="22"/>
              </w:rPr>
            </w:pPr>
          </w:p>
        </w:tc>
      </w:tr>
      <w:tr w:rsidR="009B39E2" w:rsidRPr="00DA61D7" w:rsidTr="001B2276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61D7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61D7">
              <w:rPr>
                <w:b/>
                <w:bCs/>
                <w:color w:val="000000"/>
                <w:sz w:val="22"/>
                <w:szCs w:val="22"/>
              </w:rPr>
              <w:t>Obiekt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61D7">
              <w:rPr>
                <w:b/>
                <w:bCs/>
                <w:color w:val="000000"/>
                <w:sz w:val="22"/>
                <w:szCs w:val="22"/>
              </w:rPr>
              <w:t>Jednostka miary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61D7">
              <w:rPr>
                <w:b/>
                <w:bCs/>
                <w:color w:val="000000"/>
                <w:sz w:val="22"/>
                <w:szCs w:val="22"/>
              </w:rPr>
              <w:t>Cena netto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 xml:space="preserve">Sala gimnastyczna duża – 528 m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44,72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 xml:space="preserve">Sala gimnastyczna mała – 178 m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40,65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Sala lekcyjna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40,65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 xml:space="preserve">Świetlica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dobę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162,60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Pracownia komputerowa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65,04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Salka rehabilitacyjna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40,65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Salka do gimnastyki korekcyjnej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40,65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Korytarz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godz.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32,52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Ławka szkolna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szt. / dobę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2,00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Krzesło szkolne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szt. / dobę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1,00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Powierzchnia pod automat do 1m2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m-c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81,30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DA61D7" w:rsidRDefault="009B39E2" w:rsidP="001B2276">
            <w:pPr>
              <w:jc w:val="center"/>
              <w:rPr>
                <w:color w:val="000000"/>
                <w:sz w:val="22"/>
                <w:szCs w:val="22"/>
              </w:rPr>
            </w:pPr>
            <w:r w:rsidRPr="00DA61D7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Miejsca parkingowe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zł/ m-c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9E2" w:rsidRPr="002957B3" w:rsidRDefault="009B39E2" w:rsidP="001B22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7B3">
              <w:rPr>
                <w:rFonts w:ascii="Arial" w:hAnsi="Arial" w:cs="Arial"/>
                <w:color w:val="000000"/>
                <w:sz w:val="22"/>
                <w:szCs w:val="22"/>
              </w:rPr>
              <w:t>40,65</w:t>
            </w:r>
          </w:p>
        </w:tc>
      </w:tr>
      <w:tr w:rsidR="009B39E2" w:rsidRPr="00DA61D7" w:rsidTr="001B227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9E2" w:rsidRPr="00DA61D7" w:rsidRDefault="009B39E2" w:rsidP="001B227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B39E2" w:rsidRDefault="009B39E2" w:rsidP="009B39E2">
      <w:pPr>
        <w:spacing w:after="200" w:line="276" w:lineRule="auto"/>
        <w:jc w:val="both"/>
        <w:rPr>
          <w:rFonts w:ascii="Arial" w:eastAsia="Calibri" w:hAnsi="Arial" w:cs="Arial"/>
          <w:sz w:val="22"/>
          <w:lang w:eastAsia="en-US"/>
        </w:rPr>
      </w:pPr>
    </w:p>
    <w:p w:rsidR="009B39E2" w:rsidRPr="002E3BAA" w:rsidRDefault="009B39E2" w:rsidP="009B39E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Calibri" w:hAnsi="Arial" w:cs="Arial"/>
          <w:sz w:val="22"/>
          <w:lang w:eastAsia="en-US"/>
        </w:rPr>
      </w:pPr>
      <w:r w:rsidRPr="002E3BAA">
        <w:rPr>
          <w:rFonts w:ascii="Arial" w:eastAsia="Calibri" w:hAnsi="Arial" w:cs="Arial"/>
          <w:sz w:val="22"/>
          <w:lang w:eastAsia="en-US"/>
        </w:rPr>
        <w:t>W przypadku wykorzystania pomieszczeń szkoły przez instytucje i organizacje pozarządowe, które organizują nieodpłatne zajęcia w 100% dla dzieci ze Szkoły Podstawowej nr 5 z Oddziałami Integracyjnymi wynajem jest bezpłatny. Wynajmujący musi spełnić dodatkowo następujące warunki:</w:t>
      </w:r>
    </w:p>
    <w:p w:rsidR="009B39E2" w:rsidRPr="00761E91" w:rsidRDefault="009B39E2" w:rsidP="009B39E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2"/>
          <w:lang w:eastAsia="en-US"/>
        </w:rPr>
      </w:pPr>
      <w:r w:rsidRPr="00761E91">
        <w:rPr>
          <w:rFonts w:ascii="Arial" w:eastAsia="Calibri" w:hAnsi="Arial" w:cs="Arial"/>
          <w:sz w:val="22"/>
          <w:lang w:eastAsia="en-US"/>
        </w:rPr>
        <w:t xml:space="preserve">uzyskać pisemną zgodę rodziców/prawnych opiekunów na uczestnictwo dzieci </w:t>
      </w:r>
      <w:r>
        <w:rPr>
          <w:rFonts w:ascii="Arial" w:eastAsia="Calibri" w:hAnsi="Arial" w:cs="Arial"/>
          <w:sz w:val="22"/>
          <w:lang w:eastAsia="en-US"/>
        </w:rPr>
        <w:br/>
      </w:r>
      <w:r w:rsidRPr="00761E91">
        <w:rPr>
          <w:rFonts w:ascii="Arial" w:eastAsia="Calibri" w:hAnsi="Arial" w:cs="Arial"/>
          <w:sz w:val="22"/>
          <w:lang w:eastAsia="en-US"/>
        </w:rPr>
        <w:t>w prowadzonych zajęciach,</w:t>
      </w:r>
    </w:p>
    <w:p w:rsidR="009B39E2" w:rsidRDefault="009B39E2" w:rsidP="009B39E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2"/>
          <w:lang w:eastAsia="en-US"/>
        </w:rPr>
      </w:pPr>
      <w:r w:rsidRPr="00761E91">
        <w:rPr>
          <w:rFonts w:ascii="Arial" w:eastAsia="Calibri" w:hAnsi="Arial" w:cs="Arial"/>
          <w:sz w:val="22"/>
          <w:lang w:eastAsia="en-US"/>
        </w:rPr>
        <w:t>prowadzić dokumentację potwierdzającą, ż</w:t>
      </w:r>
      <w:r>
        <w:rPr>
          <w:rFonts w:ascii="Arial" w:eastAsia="Calibri" w:hAnsi="Arial" w:cs="Arial"/>
          <w:sz w:val="22"/>
          <w:lang w:eastAsia="en-US"/>
        </w:rPr>
        <w:t xml:space="preserve">e uczestnikami zajęć są </w:t>
      </w:r>
      <w:r w:rsidRPr="00761E91">
        <w:rPr>
          <w:rFonts w:ascii="Arial" w:eastAsia="Calibri" w:hAnsi="Arial" w:cs="Arial"/>
          <w:sz w:val="22"/>
          <w:lang w:eastAsia="en-US"/>
        </w:rPr>
        <w:t>uczniowie SP nr 5 z OI</w:t>
      </w:r>
      <w:r>
        <w:rPr>
          <w:rFonts w:ascii="Arial" w:eastAsia="Calibri" w:hAnsi="Arial" w:cs="Arial"/>
          <w:sz w:val="22"/>
          <w:lang w:eastAsia="en-US"/>
        </w:rPr>
        <w:t xml:space="preserve"> w Dzierżoniowie</w:t>
      </w:r>
      <w:r w:rsidRPr="00761E91">
        <w:rPr>
          <w:rFonts w:ascii="Arial" w:eastAsia="Calibri" w:hAnsi="Arial" w:cs="Arial"/>
          <w:sz w:val="22"/>
          <w:lang w:eastAsia="en-US"/>
        </w:rPr>
        <w:t>.</w:t>
      </w:r>
    </w:p>
    <w:p w:rsidR="009B39E2" w:rsidRPr="00DD12DC" w:rsidRDefault="009B39E2" w:rsidP="009B39E2">
      <w:pPr>
        <w:jc w:val="both"/>
        <w:rPr>
          <w:rFonts w:ascii="Arial" w:hAnsi="Arial" w:cs="Arial"/>
          <w:bCs/>
        </w:rPr>
      </w:pPr>
      <w:r w:rsidRPr="002E3BAA">
        <w:rPr>
          <w:rFonts w:ascii="Arial" w:eastAsia="Calibri" w:hAnsi="Arial" w:cs="Arial"/>
          <w:sz w:val="22"/>
          <w:u w:val="single"/>
          <w:lang w:eastAsia="en-US"/>
        </w:rPr>
        <w:t xml:space="preserve">Punkt 1 nie dotyczy pomieszczeń szkoły udostępnianych </w:t>
      </w:r>
      <w:r>
        <w:rPr>
          <w:rFonts w:ascii="Arial" w:eastAsia="Calibri" w:hAnsi="Arial" w:cs="Arial"/>
          <w:sz w:val="22"/>
          <w:u w:val="single"/>
          <w:lang w:eastAsia="en-US"/>
        </w:rPr>
        <w:t>w</w:t>
      </w:r>
      <w:r w:rsidRPr="002E3BAA">
        <w:rPr>
          <w:rFonts w:ascii="Arial" w:eastAsia="Calibri" w:hAnsi="Arial" w:cs="Arial"/>
          <w:sz w:val="22"/>
          <w:u w:val="single"/>
          <w:lang w:eastAsia="en-US"/>
        </w:rPr>
        <w:t xml:space="preserve"> związku z realizacją projektu „Kreatywność </w:t>
      </w:r>
      <w:r>
        <w:rPr>
          <w:rFonts w:ascii="Arial" w:eastAsia="Calibri" w:hAnsi="Arial" w:cs="Arial"/>
          <w:sz w:val="22"/>
          <w:u w:val="single"/>
          <w:lang w:eastAsia="en-US"/>
        </w:rPr>
        <w:t xml:space="preserve">i nauka każdy uczeń tego szuka” oraz </w:t>
      </w:r>
      <w:r w:rsidRPr="00DD12DC">
        <w:rPr>
          <w:rFonts w:ascii="Arial" w:hAnsi="Arial" w:cs="Arial"/>
          <w:bCs/>
        </w:rPr>
        <w:t>projektu „DOBRY START. Tworzenie podstaw przyszłych kompetencji zawodowych, społecznych i osobistych oraz rozwój aktywności edukacyjnej uczniów klas V-VIII szkół podstawowych”</w:t>
      </w:r>
    </w:p>
    <w:p w:rsidR="009B39E2" w:rsidRPr="00DD12DC" w:rsidRDefault="009B39E2" w:rsidP="009B39E2">
      <w:pPr>
        <w:jc w:val="both"/>
        <w:rPr>
          <w:rFonts w:ascii="Arial" w:eastAsia="Calibri" w:hAnsi="Arial" w:cs="Arial"/>
          <w:sz w:val="22"/>
          <w:u w:val="single"/>
          <w:lang w:eastAsia="en-US"/>
        </w:rPr>
      </w:pPr>
    </w:p>
    <w:p w:rsidR="009B39E2" w:rsidRPr="002E3BAA" w:rsidRDefault="009B39E2" w:rsidP="009B39E2">
      <w:pPr>
        <w:jc w:val="both"/>
        <w:rPr>
          <w:rFonts w:ascii="Arial" w:eastAsia="Calibri" w:hAnsi="Arial" w:cs="Arial"/>
          <w:sz w:val="22"/>
          <w:u w:val="single"/>
          <w:lang w:eastAsia="en-US"/>
        </w:rPr>
      </w:pPr>
    </w:p>
    <w:p w:rsidR="009B39E2" w:rsidRDefault="009B39E2" w:rsidP="009B39E2"/>
    <w:p w:rsidR="009B39E2" w:rsidRPr="004A421F" w:rsidRDefault="009B39E2" w:rsidP="009B39E2">
      <w:pPr>
        <w:jc w:val="right"/>
        <w:rPr>
          <w:rFonts w:ascii="Arial" w:hAnsi="Arial" w:cs="Arial"/>
        </w:rPr>
      </w:pPr>
      <w:r w:rsidRPr="004A421F">
        <w:rPr>
          <w:rFonts w:ascii="Arial" w:hAnsi="Arial" w:cs="Arial"/>
        </w:rPr>
        <w:t>Marzena Mieszko – dyrektor szkoły</w:t>
      </w:r>
    </w:p>
    <w:p w:rsidR="009B39E2" w:rsidRDefault="009B39E2" w:rsidP="009B39E2"/>
    <w:p w:rsidR="00ED62F4" w:rsidRDefault="00ED62F4">
      <w:bookmarkStart w:id="0" w:name="_GoBack"/>
      <w:bookmarkEnd w:id="0"/>
    </w:p>
    <w:sectPr w:rsidR="00ED6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53CC"/>
    <w:multiLevelType w:val="hybridMultilevel"/>
    <w:tmpl w:val="118CA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E4A94"/>
    <w:multiLevelType w:val="hybridMultilevel"/>
    <w:tmpl w:val="912A9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E2"/>
    <w:rsid w:val="009B39E2"/>
    <w:rsid w:val="00E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45E9E-5C08-4E63-AD5D-3BA36105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2019-10-02T10:07:00Z</dcterms:created>
  <dcterms:modified xsi:type="dcterms:W3CDTF">2019-10-02T10:08:00Z</dcterms:modified>
</cp:coreProperties>
</file>